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C5348" w14:textId="541A2615" w:rsidR="00D93EF8" w:rsidRPr="00D93EF8" w:rsidRDefault="00D93EF8" w:rsidP="00D93EF8">
      <w:pPr>
        <w:jc w:val="center"/>
        <w:rPr>
          <w:b/>
          <w:bCs/>
        </w:rPr>
      </w:pPr>
      <w:r w:rsidRPr="00D93EF8">
        <w:rPr>
          <w:b/>
          <w:bCs/>
        </w:rPr>
        <w:t>ACADEMIC INTEGRITY NOTIFICATION FORM</w:t>
      </w:r>
    </w:p>
    <w:p w14:paraId="7FF6CAEB" w14:textId="39D39408" w:rsidR="00D93EF8" w:rsidRDefault="00D93EF8">
      <w:r w:rsidRPr="00D93EF8">
        <w:t xml:space="preserve">Name of </w:t>
      </w:r>
      <w:proofErr w:type="gramStart"/>
      <w:r w:rsidRPr="00D93EF8">
        <w:t>Student:_</w:t>
      </w:r>
      <w:proofErr w:type="gramEnd"/>
    </w:p>
    <w:p w14:paraId="7DAC3671" w14:textId="77777777" w:rsidR="00D93EF8" w:rsidRDefault="00D93EF8">
      <w:r w:rsidRPr="00D93EF8">
        <w:t xml:space="preserve">I have detected what may be a violation of Purchase College’s Academic Integrity Policy (available online at </w:t>
      </w:r>
      <w:hyperlink r:id="rId4" w:history="1">
        <w:r w:rsidRPr="00A9558C">
          <w:rPr>
            <w:rStyle w:val="Hyperlink"/>
          </w:rPr>
          <w:t>https://www.purchase.edu/offices/community-standards/student-code-ofconduct/section-a-academic-integrity/</w:t>
        </w:r>
      </w:hyperlink>
      <w:r w:rsidRPr="00D93EF8">
        <w:t>)</w:t>
      </w:r>
      <w:r>
        <w:t xml:space="preserve"> </w:t>
      </w:r>
      <w:r w:rsidRPr="00D93EF8">
        <w:t xml:space="preserve"> </w:t>
      </w:r>
    </w:p>
    <w:p w14:paraId="7E937ECE" w14:textId="77777777" w:rsidR="00D93EF8" w:rsidRDefault="00D93EF8">
      <w:r w:rsidRPr="00D93EF8">
        <w:t>Name of Instructor/</w:t>
      </w:r>
      <w:proofErr w:type="gramStart"/>
      <w:r w:rsidRPr="00D93EF8">
        <w:t>Complainant:_</w:t>
      </w:r>
      <w:proofErr w:type="gramEnd"/>
      <w:r w:rsidRPr="00D93EF8">
        <w:t xml:space="preserve">_______________________________ Date:______________ </w:t>
      </w:r>
    </w:p>
    <w:p w14:paraId="448D66B9" w14:textId="77777777" w:rsidR="00D93EF8" w:rsidRDefault="00D93EF8">
      <w:r w:rsidRPr="00D93EF8">
        <w:t xml:space="preserve">Email </w:t>
      </w:r>
      <w:proofErr w:type="gramStart"/>
      <w:r w:rsidRPr="00D93EF8">
        <w:t>Address:_</w:t>
      </w:r>
      <w:proofErr w:type="gramEnd"/>
      <w:r w:rsidRPr="00D93EF8">
        <w:t xml:space="preserve">________________________________________ Phone:__________________ </w:t>
      </w:r>
    </w:p>
    <w:p w14:paraId="28D705C7" w14:textId="18E4FF1B" w:rsidR="00D93EF8" w:rsidRDefault="00D93EF8">
      <w:r w:rsidRPr="00D93EF8">
        <w:t>Office Address: Building: __________________________________</w:t>
      </w:r>
      <w:proofErr w:type="gramStart"/>
      <w:r w:rsidRPr="00D93EF8">
        <w:t>Room:_</w:t>
      </w:r>
      <w:proofErr w:type="gramEnd"/>
      <w:r w:rsidRPr="00D93EF8">
        <w:t>_________________</w:t>
      </w:r>
    </w:p>
    <w:p w14:paraId="43BD3608" w14:textId="327AB74E" w:rsidR="00D93EF8" w:rsidRDefault="00D93EF8">
      <w:r w:rsidRPr="00D93EF8">
        <w:t xml:space="preserve">Course Number &amp; Name*: ________________________________________________________ (*or context where alleged violation occurred) </w:t>
      </w:r>
    </w:p>
    <w:p w14:paraId="3092E663" w14:textId="77777777" w:rsidR="00D93EF8" w:rsidRDefault="00D93EF8">
      <w:r w:rsidRPr="00D93EF8">
        <w:t xml:space="preserve">Description of Alleged Violation (provide detailed account below and attach additional pages, if needed, including copies of documentation/evidence): </w:t>
      </w:r>
    </w:p>
    <w:p w14:paraId="3E3F7D34" w14:textId="77777777" w:rsidR="00D93EF8" w:rsidRDefault="00D93EF8"/>
    <w:p w14:paraId="020BE8AA" w14:textId="77777777" w:rsidR="00D93EF8" w:rsidRDefault="00D93EF8"/>
    <w:p w14:paraId="2015528B" w14:textId="77777777" w:rsidR="00D93EF8" w:rsidRDefault="00D93EF8"/>
    <w:p w14:paraId="38380D0A" w14:textId="77777777" w:rsidR="00D93EF8" w:rsidRDefault="00D93EF8"/>
    <w:p w14:paraId="47C20DAA" w14:textId="77777777" w:rsidR="00D93EF8" w:rsidRDefault="00D93EF8"/>
    <w:p w14:paraId="781D46D1" w14:textId="77777777" w:rsidR="00D93EF8" w:rsidRPr="00D93EF8" w:rsidRDefault="00D93EF8">
      <w:pPr>
        <w:rPr>
          <w:b/>
          <w:bCs/>
        </w:rPr>
      </w:pPr>
      <w:r w:rsidRPr="00D93EF8">
        <w:rPr>
          <w:b/>
          <w:bCs/>
        </w:rPr>
        <w:t xml:space="preserve">I have scheduled an Initial Conference to discuss the alleged violation with you in my office (listed above) on (date)__________________________________at (time) __________________. </w:t>
      </w:r>
    </w:p>
    <w:p w14:paraId="2B5AF2C8" w14:textId="6DECDA2C" w:rsidR="00D93EF8" w:rsidRPr="00D93EF8" w:rsidRDefault="00D93EF8">
      <w:pPr>
        <w:rPr>
          <w:i/>
          <w:iCs/>
        </w:rPr>
      </w:pPr>
      <w:r w:rsidRPr="00D93EF8">
        <w:rPr>
          <w:i/>
          <w:iCs/>
        </w:rPr>
        <w:t xml:space="preserve">If you have a conflict and need to reschedule, you must call or email me immediately. Be sure to leave a message if I am not available. </w:t>
      </w:r>
    </w:p>
    <w:p w14:paraId="10037BCC" w14:textId="77777777" w:rsidR="00D93EF8" w:rsidRDefault="00D93EF8" w:rsidP="00864959">
      <w:pPr>
        <w:jc w:val="center"/>
      </w:pPr>
      <w:r w:rsidRPr="00D93EF8">
        <w:t>OR</w:t>
      </w:r>
    </w:p>
    <w:p w14:paraId="0E870C3B" w14:textId="3313AAAE" w:rsidR="00D93EF8" w:rsidRDefault="00D93EF8">
      <w:r w:rsidRPr="00D93EF8">
        <w:t>If the alleged violation was discovered during an academic recess, we will discuss the charges via email/phone/zoom. You must respond via email (listed above) by (date)_________________, which shall be no later than 2 weeks after this notification form was emailed to you.</w:t>
      </w:r>
    </w:p>
    <w:p w14:paraId="2E68674D" w14:textId="19575E7B" w:rsidR="0028235C" w:rsidRDefault="00D93EF8">
      <w:r w:rsidRPr="00D93EF8">
        <w:t xml:space="preserve">If you fail to appear at the time and place stated above, to respond by the email deadline stated above, or to make alternate arrangements, the above description of the alleged violation will be considered true and accurate, and you will waive your right to a hearing before the Academic Integrity Committee.  For further information, please contact me or consult the Purchase College Academic Integrity website: </w:t>
      </w:r>
      <w:hyperlink r:id="rId5" w:history="1">
        <w:r w:rsidRPr="00A9558C">
          <w:rPr>
            <w:rStyle w:val="Hyperlink"/>
          </w:rPr>
          <w:t>https://www.purchase.edu/offices/provost/academic-integrity/</w:t>
        </w:r>
      </w:hyperlink>
      <w:r>
        <w:t xml:space="preserve"> </w:t>
      </w:r>
    </w:p>
    <w:p w14:paraId="5563836A" w14:textId="13A29154" w:rsidR="00D93EF8" w:rsidRPr="00864959" w:rsidRDefault="00D93EF8" w:rsidP="00864959">
      <w:pPr>
        <w:spacing w:after="0"/>
        <w:rPr>
          <w:color w:val="A6A6A6" w:themeColor="background1" w:themeShade="A6"/>
        </w:rPr>
      </w:pPr>
      <w:r w:rsidRPr="00864959">
        <w:rPr>
          <w:color w:val="A6A6A6" w:themeColor="background1" w:themeShade="A6"/>
        </w:rPr>
        <w:t>Cc: Instructor/</w:t>
      </w:r>
      <w:proofErr w:type="gramStart"/>
      <w:r w:rsidRPr="00864959">
        <w:rPr>
          <w:color w:val="A6A6A6" w:themeColor="background1" w:themeShade="A6"/>
        </w:rPr>
        <w:t>Claimant,  Student</w:t>
      </w:r>
      <w:proofErr w:type="gramEnd"/>
      <w:r w:rsidRPr="00864959">
        <w:rPr>
          <w:color w:val="A6A6A6" w:themeColor="background1" w:themeShade="A6"/>
        </w:rPr>
        <w:t xml:space="preserve">, </w:t>
      </w:r>
    </w:p>
    <w:p w14:paraId="054023EB" w14:textId="5EAE0B25" w:rsidR="007571E5" w:rsidRDefault="00D93EF8" w:rsidP="00864959">
      <w:pPr>
        <w:spacing w:after="0"/>
        <w:rPr>
          <w:color w:val="A6A6A6" w:themeColor="background1" w:themeShade="A6"/>
        </w:rPr>
      </w:pPr>
      <w:r w:rsidRPr="00864959">
        <w:rPr>
          <w:color w:val="A6A6A6" w:themeColor="background1" w:themeShade="A6"/>
        </w:rPr>
        <w:t>Academic Integrity Chair</w:t>
      </w:r>
      <w:r w:rsidR="007571E5">
        <w:rPr>
          <w:color w:val="A6A6A6" w:themeColor="background1" w:themeShade="A6"/>
        </w:rPr>
        <w:t>:</w:t>
      </w:r>
    </w:p>
    <w:p w14:paraId="0B13C51C" w14:textId="59E6868E" w:rsidR="007571E5" w:rsidRDefault="007571E5" w:rsidP="00864959">
      <w:pPr>
        <w:spacing w:after="0"/>
      </w:pPr>
      <w:r>
        <w:rPr>
          <w:color w:val="A6A6A6" w:themeColor="background1" w:themeShade="A6"/>
        </w:rPr>
        <w:t xml:space="preserve">Andrea LaFleche </w:t>
      </w:r>
      <w:hyperlink r:id="rId6" w:history="1">
        <w:r w:rsidRPr="00D80C01">
          <w:rPr>
            <w:rStyle w:val="Hyperlink"/>
          </w:rPr>
          <w:t>andrea.lafleche@purchase.edu</w:t>
        </w:r>
      </w:hyperlink>
      <w:r>
        <w:rPr>
          <w:color w:val="A6A6A6" w:themeColor="background1" w:themeShade="A6"/>
        </w:rPr>
        <w:t xml:space="preserve"> </w:t>
      </w:r>
      <w:r w:rsidR="00D93EF8">
        <w:tab/>
      </w:r>
      <w:r w:rsidR="00D93EF8">
        <w:tab/>
      </w:r>
      <w:r w:rsidR="00D93EF8">
        <w:tab/>
      </w:r>
      <w:r w:rsidR="00D93EF8">
        <w:tab/>
      </w:r>
      <w:r w:rsidR="00D93EF8">
        <w:tab/>
      </w:r>
      <w:r>
        <w:t>3/26</w:t>
      </w:r>
      <w:r w:rsidR="00D93EF8">
        <w:tab/>
      </w:r>
      <w:r w:rsidR="00D93EF8">
        <w:tab/>
      </w:r>
    </w:p>
    <w:p w14:paraId="57F5D493" w14:textId="394444E5" w:rsidR="00D93EF8" w:rsidRDefault="00D93EF8" w:rsidP="00864959">
      <w:pPr>
        <w:spacing w:after="0"/>
      </w:pPr>
      <w:r w:rsidRPr="00864959">
        <w:rPr>
          <w:color w:val="A6A6A6" w:themeColor="background1" w:themeShade="A6"/>
        </w:rPr>
        <w:tab/>
      </w:r>
    </w:p>
    <w:sectPr w:rsidR="00D93E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EF8"/>
    <w:rsid w:val="0028235C"/>
    <w:rsid w:val="00480182"/>
    <w:rsid w:val="0053110D"/>
    <w:rsid w:val="00640BAF"/>
    <w:rsid w:val="007571E5"/>
    <w:rsid w:val="00864959"/>
    <w:rsid w:val="00C0618C"/>
    <w:rsid w:val="00D93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4C2F5"/>
  <w15:chartTrackingRefBased/>
  <w15:docId w15:val="{CFE69A66-2530-4D41-A43F-77AD656B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3E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3E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3E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3E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3E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3E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3E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3E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3E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3E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3E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3E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3E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3E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3E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3E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3E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3EF8"/>
    <w:rPr>
      <w:rFonts w:eastAsiaTheme="majorEastAsia" w:cstheme="majorBidi"/>
      <w:color w:val="272727" w:themeColor="text1" w:themeTint="D8"/>
    </w:rPr>
  </w:style>
  <w:style w:type="paragraph" w:styleId="Title">
    <w:name w:val="Title"/>
    <w:basedOn w:val="Normal"/>
    <w:next w:val="Normal"/>
    <w:link w:val="TitleChar"/>
    <w:uiPriority w:val="10"/>
    <w:qFormat/>
    <w:rsid w:val="00D93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E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3E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3E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3EF8"/>
    <w:pPr>
      <w:spacing w:before="160"/>
      <w:jc w:val="center"/>
    </w:pPr>
    <w:rPr>
      <w:i/>
      <w:iCs/>
      <w:color w:val="404040" w:themeColor="text1" w:themeTint="BF"/>
    </w:rPr>
  </w:style>
  <w:style w:type="character" w:customStyle="1" w:styleId="QuoteChar">
    <w:name w:val="Quote Char"/>
    <w:basedOn w:val="DefaultParagraphFont"/>
    <w:link w:val="Quote"/>
    <w:uiPriority w:val="29"/>
    <w:rsid w:val="00D93EF8"/>
    <w:rPr>
      <w:i/>
      <w:iCs/>
      <w:color w:val="404040" w:themeColor="text1" w:themeTint="BF"/>
    </w:rPr>
  </w:style>
  <w:style w:type="paragraph" w:styleId="ListParagraph">
    <w:name w:val="List Paragraph"/>
    <w:basedOn w:val="Normal"/>
    <w:uiPriority w:val="34"/>
    <w:qFormat/>
    <w:rsid w:val="00D93EF8"/>
    <w:pPr>
      <w:ind w:left="720"/>
      <w:contextualSpacing/>
    </w:pPr>
  </w:style>
  <w:style w:type="character" w:styleId="IntenseEmphasis">
    <w:name w:val="Intense Emphasis"/>
    <w:basedOn w:val="DefaultParagraphFont"/>
    <w:uiPriority w:val="21"/>
    <w:qFormat/>
    <w:rsid w:val="00D93EF8"/>
    <w:rPr>
      <w:i/>
      <w:iCs/>
      <w:color w:val="0F4761" w:themeColor="accent1" w:themeShade="BF"/>
    </w:rPr>
  </w:style>
  <w:style w:type="paragraph" w:styleId="IntenseQuote">
    <w:name w:val="Intense Quote"/>
    <w:basedOn w:val="Normal"/>
    <w:next w:val="Normal"/>
    <w:link w:val="IntenseQuoteChar"/>
    <w:uiPriority w:val="30"/>
    <w:qFormat/>
    <w:rsid w:val="00D93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3EF8"/>
    <w:rPr>
      <w:i/>
      <w:iCs/>
      <w:color w:val="0F4761" w:themeColor="accent1" w:themeShade="BF"/>
    </w:rPr>
  </w:style>
  <w:style w:type="character" w:styleId="IntenseReference">
    <w:name w:val="Intense Reference"/>
    <w:basedOn w:val="DefaultParagraphFont"/>
    <w:uiPriority w:val="32"/>
    <w:qFormat/>
    <w:rsid w:val="00D93EF8"/>
    <w:rPr>
      <w:b/>
      <w:bCs/>
      <w:smallCaps/>
      <w:color w:val="0F4761" w:themeColor="accent1" w:themeShade="BF"/>
      <w:spacing w:val="5"/>
    </w:rPr>
  </w:style>
  <w:style w:type="character" w:styleId="Hyperlink">
    <w:name w:val="Hyperlink"/>
    <w:basedOn w:val="DefaultParagraphFont"/>
    <w:uiPriority w:val="99"/>
    <w:unhideWhenUsed/>
    <w:rsid w:val="00D93EF8"/>
    <w:rPr>
      <w:color w:val="467886" w:themeColor="hyperlink"/>
      <w:u w:val="single"/>
    </w:rPr>
  </w:style>
  <w:style w:type="character" w:styleId="UnresolvedMention">
    <w:name w:val="Unresolved Mention"/>
    <w:basedOn w:val="DefaultParagraphFont"/>
    <w:uiPriority w:val="99"/>
    <w:semiHidden/>
    <w:unhideWhenUsed/>
    <w:rsid w:val="00D93E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ndrea.lafleche@purchase.edu" TargetMode="External"/><Relationship Id="rId5" Type="http://schemas.openxmlformats.org/officeDocument/2006/relationships/hyperlink" Target="https://www.purchase.edu/offices/provost/academic-integrity/" TargetMode="External"/><Relationship Id="rId4" Type="http://schemas.openxmlformats.org/officeDocument/2006/relationships/hyperlink" Target="https://www.purchase.edu/offices/community-standards/student-code-ofconduct/section-a-academic-integr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335</Words>
  <Characters>1912</Characters>
  <Application>Microsoft Office Word</Application>
  <DocSecurity>0</DocSecurity>
  <Lines>15</Lines>
  <Paragraphs>4</Paragraphs>
  <ScaleCrop>false</ScaleCrop>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Shingelo, Jennifer</dc:creator>
  <cp:keywords/>
  <dc:description/>
  <cp:lastModifiedBy>Shingelo, Jennifer</cp:lastModifiedBy>
  <cp:revision>3</cp:revision>
  <dcterms:created xsi:type="dcterms:W3CDTF">2025-12-08T18:11:00Z</dcterms:created>
  <dcterms:modified xsi:type="dcterms:W3CDTF">2026-03-04T13:55:00Z</dcterms:modified>
</cp:coreProperties>
</file>