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BBB16" w14:textId="77777777" w:rsidR="00CA03BA" w:rsidRPr="0038114E" w:rsidRDefault="00CA03BA" w:rsidP="00CA03BA">
      <w:pPr>
        <w:pStyle w:val="Default"/>
      </w:pPr>
    </w:p>
    <w:p w14:paraId="0BA52E4F" w14:textId="101F68D4" w:rsidR="00CA03BA" w:rsidRPr="0038114E" w:rsidRDefault="00CA03BA" w:rsidP="00CA03BA">
      <w:pPr>
        <w:pStyle w:val="Default"/>
        <w:rPr>
          <w:color w:val="auto"/>
          <w:sz w:val="28"/>
          <w:szCs w:val="28"/>
        </w:rPr>
      </w:pPr>
      <w:r w:rsidRPr="0038114E">
        <w:rPr>
          <w:b/>
          <w:bCs/>
          <w:color w:val="auto"/>
          <w:sz w:val="28"/>
          <w:szCs w:val="28"/>
        </w:rPr>
        <w:t xml:space="preserve">Multifactor Authentication </w:t>
      </w:r>
    </w:p>
    <w:p w14:paraId="5AEE5514" w14:textId="32D0C5CA" w:rsidR="00CA03BA" w:rsidRPr="0038114E" w:rsidRDefault="00CA03BA" w:rsidP="00CA03BA">
      <w:pPr>
        <w:pStyle w:val="Default"/>
        <w:rPr>
          <w:sz w:val="23"/>
          <w:szCs w:val="23"/>
        </w:rPr>
      </w:pPr>
      <w:r w:rsidRPr="0038114E">
        <w:rPr>
          <w:sz w:val="23"/>
          <w:szCs w:val="23"/>
        </w:rPr>
        <w:br/>
      </w:r>
      <w:r w:rsidRPr="0038114E">
        <w:rPr>
          <w:sz w:val="23"/>
          <w:szCs w:val="23"/>
        </w:rPr>
        <w:t>For an additional layer of security, you must set up one or more methods</w:t>
      </w:r>
      <w:r w:rsidRPr="0038114E">
        <w:rPr>
          <w:sz w:val="23"/>
          <w:szCs w:val="23"/>
        </w:rPr>
        <w:t>/options</w:t>
      </w:r>
      <w:r w:rsidRPr="0038114E">
        <w:rPr>
          <w:sz w:val="23"/>
          <w:szCs w:val="23"/>
        </w:rPr>
        <w:t xml:space="preserve"> of multifactor authentication. You will need a mobile device, tablet (for Okta Verify or Google Authenticator), or landline telephone nearby during this process. </w:t>
      </w:r>
    </w:p>
    <w:p w14:paraId="6CEA8BF3" w14:textId="77777777" w:rsidR="00CA03BA" w:rsidRPr="0038114E" w:rsidRDefault="00CA03BA" w:rsidP="00CA03BA">
      <w:pPr>
        <w:pStyle w:val="Default"/>
        <w:rPr>
          <w:b/>
          <w:bCs/>
          <w:color w:val="C00000"/>
          <w:sz w:val="23"/>
          <w:szCs w:val="23"/>
        </w:rPr>
      </w:pPr>
    </w:p>
    <w:p w14:paraId="119690B4" w14:textId="670871FE" w:rsidR="00CA03BA" w:rsidRPr="0038114E" w:rsidRDefault="00CA03BA" w:rsidP="00CA03BA">
      <w:pPr>
        <w:pStyle w:val="Default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 xml:space="preserve">You can set up more than one multifactor authentication </w:t>
      </w:r>
      <w:r w:rsidRPr="0038114E">
        <w:rPr>
          <w:sz w:val="23"/>
          <w:szCs w:val="23"/>
        </w:rPr>
        <w:t>methods/options</w:t>
      </w:r>
      <w:r w:rsidRPr="0038114E">
        <w:rPr>
          <w:sz w:val="23"/>
          <w:szCs w:val="23"/>
        </w:rPr>
        <w:t xml:space="preserve"> in this step. The </w:t>
      </w:r>
      <w:r w:rsidRPr="0038114E">
        <w:rPr>
          <w:sz w:val="23"/>
          <w:szCs w:val="23"/>
        </w:rPr>
        <w:t>methods/</w:t>
      </w:r>
      <w:r w:rsidRPr="0038114E">
        <w:rPr>
          <w:sz w:val="23"/>
          <w:szCs w:val="23"/>
        </w:rPr>
        <w:t xml:space="preserve">options for Multifactor Authentication are: </w:t>
      </w:r>
    </w:p>
    <w:p w14:paraId="34051764" w14:textId="77777777" w:rsidR="00CA03BA" w:rsidRPr="0038114E" w:rsidRDefault="00CA03BA" w:rsidP="00CA03BA">
      <w:pPr>
        <w:pStyle w:val="Default"/>
        <w:rPr>
          <w:sz w:val="23"/>
          <w:szCs w:val="23"/>
        </w:rPr>
      </w:pPr>
    </w:p>
    <w:p w14:paraId="71C69C8E" w14:textId="77777777" w:rsidR="00CA03BA" w:rsidRPr="0038114E" w:rsidRDefault="00CA03BA" w:rsidP="00CA03BA">
      <w:pPr>
        <w:pStyle w:val="Default"/>
        <w:numPr>
          <w:ilvl w:val="0"/>
          <w:numId w:val="1"/>
        </w:numPr>
        <w:rPr>
          <w:sz w:val="23"/>
          <w:szCs w:val="23"/>
        </w:rPr>
      </w:pPr>
      <w:r w:rsidRPr="0038114E">
        <w:rPr>
          <w:sz w:val="23"/>
          <w:szCs w:val="23"/>
        </w:rPr>
        <w:t>Okta Verify – use a push notification sent to the mobile app</w:t>
      </w:r>
    </w:p>
    <w:p w14:paraId="6B70E134" w14:textId="77777777" w:rsidR="00CA03BA" w:rsidRPr="0038114E" w:rsidRDefault="00CA03BA" w:rsidP="00CA03BA">
      <w:pPr>
        <w:pStyle w:val="Default"/>
        <w:numPr>
          <w:ilvl w:val="0"/>
          <w:numId w:val="1"/>
        </w:numPr>
        <w:rPr>
          <w:sz w:val="23"/>
          <w:szCs w:val="23"/>
        </w:rPr>
      </w:pPr>
      <w:r w:rsidRPr="0038114E">
        <w:rPr>
          <w:sz w:val="23"/>
          <w:szCs w:val="23"/>
        </w:rPr>
        <w:t>Google Authenticator – Enter single-use code from the mobile app</w:t>
      </w:r>
    </w:p>
    <w:p w14:paraId="647C7E33" w14:textId="77777777" w:rsidR="00CA03BA" w:rsidRPr="0038114E" w:rsidRDefault="00CA03BA" w:rsidP="00CA03BA">
      <w:pPr>
        <w:pStyle w:val="Default"/>
        <w:numPr>
          <w:ilvl w:val="0"/>
          <w:numId w:val="1"/>
        </w:numPr>
        <w:rPr>
          <w:sz w:val="23"/>
          <w:szCs w:val="23"/>
        </w:rPr>
      </w:pPr>
      <w:r w:rsidRPr="0038114E">
        <w:rPr>
          <w:sz w:val="23"/>
          <w:szCs w:val="23"/>
        </w:rPr>
        <w:t xml:space="preserve">SMS Authentication – Enter a single-use code sent to your mobile phone </w:t>
      </w:r>
    </w:p>
    <w:p w14:paraId="1702638A" w14:textId="77777777" w:rsidR="00CA03BA" w:rsidRPr="0038114E" w:rsidRDefault="00CA03BA" w:rsidP="00CA03BA">
      <w:pPr>
        <w:pStyle w:val="Default"/>
        <w:numPr>
          <w:ilvl w:val="0"/>
          <w:numId w:val="1"/>
        </w:numPr>
        <w:rPr>
          <w:sz w:val="23"/>
          <w:szCs w:val="23"/>
        </w:rPr>
      </w:pPr>
      <w:r w:rsidRPr="0038114E">
        <w:rPr>
          <w:sz w:val="23"/>
          <w:szCs w:val="23"/>
        </w:rPr>
        <w:t>Voice Call Authentication – Use a phone to authenticate by following voice instructions</w:t>
      </w:r>
    </w:p>
    <w:p w14:paraId="6EDEC9A4" w14:textId="77777777" w:rsidR="00CA03BA" w:rsidRPr="0038114E" w:rsidRDefault="00CA03BA" w:rsidP="00CA03BA">
      <w:pPr>
        <w:pStyle w:val="Default"/>
        <w:rPr>
          <w:sz w:val="23"/>
          <w:szCs w:val="23"/>
        </w:rPr>
      </w:pPr>
    </w:p>
    <w:p w14:paraId="5778611B" w14:textId="688929B3" w:rsidR="00CA03BA" w:rsidRPr="0038114E" w:rsidRDefault="00CA03BA" w:rsidP="00CA03BA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sz w:val="23"/>
          <w:szCs w:val="23"/>
        </w:rPr>
        <w:t xml:space="preserve">Once you have accessed the NY.GOV.ID site, the site will list the four (4) multifactor authentication methods/options. Each </w:t>
      </w:r>
      <w:r w:rsidR="00BB66E4">
        <w:rPr>
          <w:rFonts w:ascii="Arial" w:hAnsi="Arial" w:cs="Arial"/>
          <w:sz w:val="23"/>
          <w:szCs w:val="23"/>
        </w:rPr>
        <w:t>method/</w:t>
      </w:r>
      <w:r w:rsidRPr="0038114E">
        <w:rPr>
          <w:rFonts w:ascii="Arial" w:hAnsi="Arial" w:cs="Arial"/>
          <w:sz w:val="23"/>
          <w:szCs w:val="23"/>
        </w:rPr>
        <w:t xml:space="preserve">option </w:t>
      </w:r>
      <w:r w:rsidR="00FC6FB7" w:rsidRPr="0038114E">
        <w:rPr>
          <w:rFonts w:ascii="Arial" w:hAnsi="Arial" w:cs="Arial"/>
          <w:sz w:val="23"/>
          <w:szCs w:val="23"/>
        </w:rPr>
        <w:t xml:space="preserve">(see below) </w:t>
      </w:r>
      <w:r w:rsidRPr="0038114E">
        <w:rPr>
          <w:rFonts w:ascii="Arial" w:hAnsi="Arial" w:cs="Arial"/>
          <w:sz w:val="23"/>
          <w:szCs w:val="23"/>
        </w:rPr>
        <w:t xml:space="preserve">has a “Setup” </w:t>
      </w:r>
      <w:r w:rsidR="00FC6FB7" w:rsidRPr="0038114E">
        <w:rPr>
          <w:rFonts w:ascii="Arial" w:hAnsi="Arial" w:cs="Arial"/>
          <w:sz w:val="23"/>
          <w:szCs w:val="23"/>
        </w:rPr>
        <w:t>button</w:t>
      </w:r>
      <w:r w:rsidRPr="0038114E">
        <w:rPr>
          <w:rFonts w:ascii="Arial" w:hAnsi="Arial" w:cs="Arial"/>
          <w:sz w:val="23"/>
          <w:szCs w:val="23"/>
        </w:rPr>
        <w:t xml:space="preserve"> to choose.</w:t>
      </w:r>
      <w:r w:rsidR="00FC6FB7" w:rsidRPr="0038114E">
        <w:rPr>
          <w:rFonts w:ascii="Arial" w:hAnsi="Arial" w:cs="Arial"/>
          <w:sz w:val="23"/>
          <w:szCs w:val="23"/>
        </w:rPr>
        <w:t xml:space="preserve"> </w:t>
      </w:r>
    </w:p>
    <w:p w14:paraId="090CCD87" w14:textId="77777777" w:rsidR="00FC6FB7" w:rsidRPr="0038114E" w:rsidRDefault="00FC6FB7" w:rsidP="00CA03BA">
      <w:pPr>
        <w:spacing w:after="0" w:line="240" w:lineRule="auto"/>
        <w:rPr>
          <w:rFonts w:ascii="Arial" w:hAnsi="Arial" w:cs="Arial"/>
          <w:sz w:val="23"/>
          <w:szCs w:val="23"/>
        </w:rPr>
      </w:pPr>
    </w:p>
    <w:p w14:paraId="5E8B2612" w14:textId="6B7F17C4" w:rsidR="00FC6FB7" w:rsidRPr="0038114E" w:rsidRDefault="00FC6FB7" w:rsidP="00FC6FB7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sz w:val="23"/>
          <w:szCs w:val="23"/>
        </w:rPr>
        <w:t>Click the “Setup” button next to the method you would like to use</w:t>
      </w:r>
    </w:p>
    <w:p w14:paraId="3E2DD4D4" w14:textId="3165FFB6" w:rsidR="00FC6FB7" w:rsidRPr="0038114E" w:rsidRDefault="00FC6FB7" w:rsidP="00FC6FB7">
      <w:pPr>
        <w:spacing w:after="0" w:line="240" w:lineRule="auto"/>
        <w:ind w:left="360"/>
        <w:rPr>
          <w:rFonts w:ascii="Arial" w:hAnsi="Arial" w:cs="Arial"/>
          <w:sz w:val="23"/>
          <w:szCs w:val="23"/>
        </w:rPr>
      </w:pPr>
    </w:p>
    <w:p w14:paraId="310FA4C3" w14:textId="4F40005F" w:rsidR="00FC6FB7" w:rsidRPr="0038114E" w:rsidRDefault="00FC6FB7" w:rsidP="00FC6FB7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sz w:val="23"/>
          <w:szCs w:val="23"/>
          <w:highlight w:val="lightGray"/>
        </w:rPr>
        <w:t xml:space="preserve">To Setup </w:t>
      </w:r>
      <w:r w:rsidRPr="00BB66E4">
        <w:rPr>
          <w:rFonts w:ascii="Arial" w:hAnsi="Arial" w:cs="Arial"/>
          <w:b/>
          <w:bCs/>
          <w:sz w:val="23"/>
          <w:szCs w:val="23"/>
          <w:highlight w:val="lightGray"/>
        </w:rPr>
        <w:t>Okta</w:t>
      </w:r>
      <w:r w:rsidRPr="0038114E">
        <w:rPr>
          <w:rFonts w:ascii="Arial" w:hAnsi="Arial" w:cs="Arial"/>
          <w:sz w:val="23"/>
          <w:szCs w:val="23"/>
          <w:highlight w:val="lightGray"/>
        </w:rPr>
        <w:t xml:space="preserve"> follow these next steps:</w:t>
      </w:r>
      <w:r w:rsidRPr="0038114E">
        <w:rPr>
          <w:rFonts w:ascii="Arial" w:hAnsi="Arial" w:cs="Arial"/>
          <w:sz w:val="23"/>
          <w:szCs w:val="23"/>
        </w:rPr>
        <w:t xml:space="preserve"> </w:t>
      </w:r>
    </w:p>
    <w:p w14:paraId="7F38ED5A" w14:textId="77777777" w:rsidR="00FC6FB7" w:rsidRPr="0038114E" w:rsidRDefault="00FC6FB7" w:rsidP="00FC6FB7">
      <w:pPr>
        <w:pStyle w:val="Default"/>
      </w:pPr>
    </w:p>
    <w:p w14:paraId="45F69C7E" w14:textId="15C8213E" w:rsidR="00FC6FB7" w:rsidRPr="0038114E" w:rsidRDefault="00FC6FB7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 xml:space="preserve">Select the type of device </w:t>
      </w:r>
      <w:r w:rsidRPr="0038114E">
        <w:rPr>
          <w:sz w:val="23"/>
          <w:szCs w:val="23"/>
        </w:rPr>
        <w:t>(</w:t>
      </w:r>
      <w:proofErr w:type="spellStart"/>
      <w:r w:rsidRPr="0038114E">
        <w:rPr>
          <w:sz w:val="23"/>
          <w:szCs w:val="23"/>
        </w:rPr>
        <w:t>iphone</w:t>
      </w:r>
      <w:proofErr w:type="spellEnd"/>
      <w:r w:rsidRPr="0038114E">
        <w:rPr>
          <w:sz w:val="23"/>
          <w:szCs w:val="23"/>
        </w:rPr>
        <w:t xml:space="preserve"> or Android) </w:t>
      </w:r>
      <w:r w:rsidRPr="0038114E">
        <w:rPr>
          <w:sz w:val="23"/>
          <w:szCs w:val="23"/>
        </w:rPr>
        <w:t>you will use to set up Okta Verify.</w:t>
      </w:r>
      <w:r w:rsidRPr="0038114E">
        <w:rPr>
          <w:sz w:val="23"/>
          <w:szCs w:val="23"/>
        </w:rPr>
        <w:t xml:space="preserve"> The following is displayed:  Download Okta verify form the App Store onto your mobile device</w:t>
      </w:r>
    </w:p>
    <w:p w14:paraId="3393F8E8" w14:textId="77777777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Click the “Next” button</w:t>
      </w:r>
    </w:p>
    <w:p w14:paraId="51071B45" w14:textId="7BE3C40C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Download the Okta Verify app and open the app on your device.</w:t>
      </w:r>
    </w:p>
    <w:p w14:paraId="75234555" w14:textId="77777777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Click Add Account or the plus sign in the top right corner to add an account.</w:t>
      </w:r>
    </w:p>
    <w:p w14:paraId="21D0D2B7" w14:textId="77777777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Choose Organization for your Account type in the Okta Verify app.</w:t>
      </w:r>
    </w:p>
    <w:p w14:paraId="1104EBA5" w14:textId="2347F8DF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Using the Okta Verify app click ‘Yes, Ready to Scan’ and scan the QR code on</w:t>
      </w:r>
      <w:r w:rsidRPr="0038114E">
        <w:rPr>
          <w:sz w:val="23"/>
          <w:szCs w:val="23"/>
        </w:rPr>
        <w:t xml:space="preserve"> </w:t>
      </w:r>
      <w:proofErr w:type="gramStart"/>
      <w:r w:rsidRPr="0038114E">
        <w:rPr>
          <w:sz w:val="23"/>
          <w:szCs w:val="23"/>
        </w:rPr>
        <w:t>NY.Gov</w:t>
      </w:r>
      <w:proofErr w:type="gramEnd"/>
      <w:r w:rsidRPr="0038114E">
        <w:rPr>
          <w:sz w:val="23"/>
          <w:szCs w:val="23"/>
        </w:rPr>
        <w:t xml:space="preserve"> to set up your Okta Verify account.</w:t>
      </w:r>
    </w:p>
    <w:p w14:paraId="2DA1949E" w14:textId="77777777" w:rsidR="00D703CA" w:rsidRPr="0038114E" w:rsidRDefault="00D703CA" w:rsidP="00D703CA">
      <w:pPr>
        <w:pStyle w:val="Default"/>
        <w:ind w:left="720"/>
        <w:rPr>
          <w:b/>
          <w:bCs/>
          <w:color w:val="C00000"/>
          <w:sz w:val="23"/>
          <w:szCs w:val="23"/>
        </w:rPr>
      </w:pPr>
    </w:p>
    <w:p w14:paraId="33834D57" w14:textId="1C0602AE" w:rsidR="00D703CA" w:rsidRPr="0038114E" w:rsidRDefault="00D703CA" w:rsidP="00D703CA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 xml:space="preserve">If your device cannot scan the QR code, see instructions on ‘how to set up Okta Verify without scanning’. </w:t>
      </w:r>
    </w:p>
    <w:p w14:paraId="39B00198" w14:textId="2ACF4F36" w:rsidR="00D703CA" w:rsidRPr="0038114E" w:rsidRDefault="00D703CA" w:rsidP="00D703CA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>If you do not want to proceed with setting up this authentication method type, select ‘Back to factor list’.</w:t>
      </w:r>
    </w:p>
    <w:p w14:paraId="34B4164D" w14:textId="77777777" w:rsidR="00D703CA" w:rsidRPr="0038114E" w:rsidRDefault="00D703CA" w:rsidP="00D703CA">
      <w:pPr>
        <w:pStyle w:val="Default"/>
      </w:pPr>
    </w:p>
    <w:p w14:paraId="7BC859CB" w14:textId="64CA066B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Once your NY.gov account has been added on your Okta Verify app, click Done.</w:t>
      </w:r>
    </w:p>
    <w:p w14:paraId="41924BC0" w14:textId="3209311C" w:rsidR="00D703CA" w:rsidRPr="0038114E" w:rsidRDefault="00D703CA" w:rsidP="00D703CA">
      <w:pPr>
        <w:pStyle w:val="Default"/>
        <w:numPr>
          <w:ilvl w:val="0"/>
          <w:numId w:val="3"/>
        </w:numPr>
        <w:rPr>
          <w:sz w:val="23"/>
          <w:szCs w:val="23"/>
        </w:rPr>
      </w:pPr>
      <w:r w:rsidRPr="0038114E">
        <w:rPr>
          <w:sz w:val="23"/>
          <w:szCs w:val="23"/>
        </w:rPr>
        <w:t>Select an additional optional factor to set up (recommended) or click Finish to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complete setting up Multifactor Authentication.</w:t>
      </w:r>
    </w:p>
    <w:p w14:paraId="09A16613" w14:textId="77777777" w:rsidR="00D703CA" w:rsidRPr="0038114E" w:rsidRDefault="00D703CA" w:rsidP="00D703CA">
      <w:pPr>
        <w:pStyle w:val="Default"/>
        <w:ind w:left="720"/>
        <w:rPr>
          <w:b/>
          <w:bCs/>
          <w:color w:val="C00000"/>
          <w:sz w:val="23"/>
          <w:szCs w:val="23"/>
        </w:rPr>
      </w:pPr>
    </w:p>
    <w:p w14:paraId="356535F3" w14:textId="19205D20" w:rsidR="00D703CA" w:rsidRPr="0038114E" w:rsidRDefault="00D703CA" w:rsidP="00D703CA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>All desired methods for multifactor authentication need to be set up before you click Finish. You will not be able to add a different multifactor authentication option at a future time.</w:t>
      </w:r>
    </w:p>
    <w:p w14:paraId="6E1E8DFA" w14:textId="77777777" w:rsidR="00D703CA" w:rsidRPr="0038114E" w:rsidRDefault="00D703CA" w:rsidP="00D703CA">
      <w:pPr>
        <w:pStyle w:val="Default"/>
        <w:rPr>
          <w:sz w:val="23"/>
          <w:szCs w:val="23"/>
        </w:rPr>
      </w:pPr>
    </w:p>
    <w:p w14:paraId="2276F9E7" w14:textId="77777777" w:rsidR="00CA03BA" w:rsidRPr="0038114E" w:rsidRDefault="00CA03BA" w:rsidP="00D703CA">
      <w:pPr>
        <w:pStyle w:val="Default"/>
        <w:rPr>
          <w:sz w:val="23"/>
          <w:szCs w:val="23"/>
        </w:rPr>
      </w:pPr>
    </w:p>
    <w:p w14:paraId="53534537" w14:textId="7970216C" w:rsidR="00D703CA" w:rsidRPr="0038114E" w:rsidRDefault="00D703CA" w:rsidP="00D703CA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sz w:val="23"/>
          <w:szCs w:val="23"/>
          <w:highlight w:val="lightGray"/>
        </w:rPr>
        <w:lastRenderedPageBreak/>
        <w:t xml:space="preserve">To Setup </w:t>
      </w:r>
      <w:r w:rsidRPr="00BB66E4">
        <w:rPr>
          <w:rFonts w:ascii="Arial" w:hAnsi="Arial" w:cs="Arial"/>
          <w:b/>
          <w:bCs/>
          <w:sz w:val="23"/>
          <w:szCs w:val="23"/>
          <w:highlight w:val="lightGray"/>
        </w:rPr>
        <w:t>Google Authenticator</w:t>
      </w:r>
      <w:r w:rsidRPr="0038114E">
        <w:rPr>
          <w:rFonts w:ascii="Arial" w:hAnsi="Arial" w:cs="Arial"/>
          <w:sz w:val="23"/>
          <w:szCs w:val="23"/>
          <w:highlight w:val="lightGray"/>
        </w:rPr>
        <w:t xml:space="preserve"> follow these next steps:</w:t>
      </w:r>
      <w:r w:rsidRPr="0038114E">
        <w:rPr>
          <w:rFonts w:ascii="Arial" w:hAnsi="Arial" w:cs="Arial"/>
          <w:sz w:val="23"/>
          <w:szCs w:val="23"/>
        </w:rPr>
        <w:t xml:space="preserve"> </w:t>
      </w:r>
    </w:p>
    <w:p w14:paraId="36E78E00" w14:textId="77777777" w:rsidR="00D703CA" w:rsidRPr="0038114E" w:rsidRDefault="00D703CA" w:rsidP="00D703CA">
      <w:pPr>
        <w:pStyle w:val="Default"/>
      </w:pPr>
    </w:p>
    <w:p w14:paraId="6C3F70A9" w14:textId="77777777" w:rsidR="00D703CA" w:rsidRPr="0038114E" w:rsidRDefault="00D703CA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Choose Google Authenticator option and click Setup.</w:t>
      </w:r>
    </w:p>
    <w:p w14:paraId="7A1F2291" w14:textId="177E0ED0" w:rsidR="000A081B" w:rsidRPr="0038114E" w:rsidRDefault="000A081B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Select the type of device you will use to set up Google Authenticator and click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Next</w:t>
      </w:r>
    </w:p>
    <w:p w14:paraId="1AFE5CFC" w14:textId="2B41E87E" w:rsidR="000A081B" w:rsidRPr="0038114E" w:rsidRDefault="000A081B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Download the Google Authenticator app on your device (if you already have the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app on your device, proceed to the next step).</w:t>
      </w:r>
    </w:p>
    <w:p w14:paraId="4B137A88" w14:textId="40BFDF1B" w:rsidR="000A081B" w:rsidRPr="0038114E" w:rsidRDefault="000A081B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Using the Google Authenticator app select the “Scan a QR code” option and scan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 xml:space="preserve">the QR code on </w:t>
      </w:r>
      <w:proofErr w:type="gramStart"/>
      <w:r w:rsidRPr="0038114E">
        <w:rPr>
          <w:sz w:val="23"/>
          <w:szCs w:val="23"/>
        </w:rPr>
        <w:t>NY.Gov</w:t>
      </w:r>
      <w:proofErr w:type="gramEnd"/>
      <w:r w:rsidRPr="0038114E">
        <w:rPr>
          <w:sz w:val="23"/>
          <w:szCs w:val="23"/>
        </w:rPr>
        <w:t xml:space="preserve"> to set up your Google Authenticator account.</w:t>
      </w:r>
    </w:p>
    <w:p w14:paraId="3F042561" w14:textId="1D644A7D" w:rsidR="000A081B" w:rsidRPr="0038114E" w:rsidRDefault="000A081B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Click Next.</w:t>
      </w:r>
    </w:p>
    <w:p w14:paraId="2B8A6BCA" w14:textId="77777777" w:rsidR="00E53AC4" w:rsidRPr="0038114E" w:rsidRDefault="00E53AC4" w:rsidP="00B47DAC">
      <w:pPr>
        <w:pStyle w:val="Default"/>
        <w:ind w:left="720"/>
        <w:rPr>
          <w:sz w:val="23"/>
          <w:szCs w:val="23"/>
        </w:rPr>
      </w:pPr>
    </w:p>
    <w:p w14:paraId="0A1E93B7" w14:textId="77EB65FF" w:rsidR="000A081B" w:rsidRPr="0038114E" w:rsidRDefault="000A081B" w:rsidP="000A081B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 xml:space="preserve">If your device cannot scan the QR code, see instructions on ‘how to set up Google Authenticator without scanning’. </w:t>
      </w:r>
    </w:p>
    <w:p w14:paraId="52158CBA" w14:textId="7855EEB5" w:rsidR="000A081B" w:rsidRPr="0038114E" w:rsidRDefault="000A081B" w:rsidP="000A081B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 xml:space="preserve">If you do not want to proceed with setting up this authentication method type, select ‘Back to factor list’. </w:t>
      </w:r>
    </w:p>
    <w:p w14:paraId="13B39D27" w14:textId="77777777" w:rsidR="00E53AC4" w:rsidRPr="0038114E" w:rsidRDefault="00E53AC4" w:rsidP="000A081B">
      <w:pPr>
        <w:pStyle w:val="Default"/>
        <w:ind w:left="720"/>
        <w:rPr>
          <w:sz w:val="23"/>
          <w:szCs w:val="23"/>
        </w:rPr>
      </w:pPr>
    </w:p>
    <w:p w14:paraId="52573DD1" w14:textId="0590DD96" w:rsidR="000A081B" w:rsidRPr="0038114E" w:rsidRDefault="000A081B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Enter the passcode shown in the Google Authenticator app on NY.Gov.</w:t>
      </w:r>
    </w:p>
    <w:p w14:paraId="1BDEF649" w14:textId="6228BA6A" w:rsidR="000A081B" w:rsidRPr="0038114E" w:rsidRDefault="000A081B" w:rsidP="000A081B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Click Verify</w:t>
      </w:r>
    </w:p>
    <w:p w14:paraId="02BF836D" w14:textId="282A878B" w:rsidR="00E53AC4" w:rsidRPr="0038114E" w:rsidRDefault="00E53AC4" w:rsidP="00E53AC4">
      <w:pPr>
        <w:pStyle w:val="Default"/>
        <w:numPr>
          <w:ilvl w:val="0"/>
          <w:numId w:val="4"/>
        </w:numPr>
        <w:rPr>
          <w:sz w:val="23"/>
          <w:szCs w:val="23"/>
        </w:rPr>
      </w:pPr>
      <w:r w:rsidRPr="0038114E">
        <w:rPr>
          <w:sz w:val="23"/>
          <w:szCs w:val="23"/>
        </w:rPr>
        <w:t>Select an additional optional factor to set up (recommended) or click Finish to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complete setting up Multifactor Authentication.</w:t>
      </w:r>
    </w:p>
    <w:p w14:paraId="68C0C09C" w14:textId="77777777" w:rsidR="00E53AC4" w:rsidRPr="0038114E" w:rsidRDefault="00E53AC4" w:rsidP="00E53AC4">
      <w:pPr>
        <w:pStyle w:val="Default"/>
        <w:ind w:left="720"/>
        <w:rPr>
          <w:b/>
          <w:bCs/>
          <w:color w:val="C00000"/>
          <w:sz w:val="23"/>
          <w:szCs w:val="23"/>
        </w:rPr>
      </w:pPr>
    </w:p>
    <w:p w14:paraId="4F846546" w14:textId="6CA09D55" w:rsidR="00E53AC4" w:rsidRPr="0038114E" w:rsidRDefault="00E53AC4" w:rsidP="00E53AC4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>All desired methods for multifactor authentication need to be set up before you click Finish. You will not be able to add a different multifactor authentication option at a future time.</w:t>
      </w:r>
    </w:p>
    <w:p w14:paraId="144BA3AC" w14:textId="77777777" w:rsidR="00D703CA" w:rsidRPr="0038114E" w:rsidRDefault="00D703CA" w:rsidP="00D703CA">
      <w:pPr>
        <w:spacing w:after="0" w:line="240" w:lineRule="auto"/>
        <w:rPr>
          <w:rFonts w:ascii="Arial" w:hAnsi="Arial" w:cs="Arial"/>
          <w:sz w:val="23"/>
          <w:szCs w:val="23"/>
        </w:rPr>
      </w:pPr>
    </w:p>
    <w:p w14:paraId="27CA76FE" w14:textId="0257E23D" w:rsidR="00E53AC4" w:rsidRPr="0038114E" w:rsidRDefault="00E53AC4" w:rsidP="00E53AC4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sz w:val="23"/>
          <w:szCs w:val="23"/>
          <w:highlight w:val="lightGray"/>
        </w:rPr>
        <w:t xml:space="preserve">To Setup </w:t>
      </w:r>
      <w:r w:rsidRPr="00BB66E4">
        <w:rPr>
          <w:rFonts w:ascii="Arial" w:hAnsi="Arial" w:cs="Arial"/>
          <w:b/>
          <w:bCs/>
          <w:sz w:val="23"/>
          <w:szCs w:val="23"/>
          <w:highlight w:val="lightGray"/>
        </w:rPr>
        <w:t>SMS</w:t>
      </w:r>
      <w:r w:rsidRPr="0038114E">
        <w:rPr>
          <w:rFonts w:ascii="Arial" w:hAnsi="Arial" w:cs="Arial"/>
          <w:sz w:val="23"/>
          <w:szCs w:val="23"/>
          <w:highlight w:val="lightGray"/>
        </w:rPr>
        <w:t xml:space="preserve"> follow these next steps:</w:t>
      </w:r>
      <w:r w:rsidRPr="0038114E">
        <w:rPr>
          <w:rFonts w:ascii="Arial" w:hAnsi="Arial" w:cs="Arial"/>
          <w:sz w:val="23"/>
          <w:szCs w:val="23"/>
        </w:rPr>
        <w:t xml:space="preserve"> </w:t>
      </w:r>
    </w:p>
    <w:p w14:paraId="0533DA4F" w14:textId="77777777" w:rsidR="00E53AC4" w:rsidRPr="0038114E" w:rsidRDefault="00E53AC4" w:rsidP="00E53AC4">
      <w:pPr>
        <w:pStyle w:val="Default"/>
      </w:pPr>
    </w:p>
    <w:p w14:paraId="314AB3B6" w14:textId="3EF4B28E" w:rsidR="00E53AC4" w:rsidRPr="0038114E" w:rsidRDefault="00E53AC4" w:rsidP="00E53AC4">
      <w:pPr>
        <w:pStyle w:val="Default"/>
        <w:numPr>
          <w:ilvl w:val="0"/>
          <w:numId w:val="5"/>
        </w:numPr>
        <w:rPr>
          <w:sz w:val="23"/>
          <w:szCs w:val="23"/>
        </w:rPr>
      </w:pPr>
      <w:r w:rsidRPr="0038114E">
        <w:rPr>
          <w:sz w:val="23"/>
          <w:szCs w:val="23"/>
        </w:rPr>
        <w:t>Choose SMS Authentication method and click Setup.</w:t>
      </w:r>
    </w:p>
    <w:p w14:paraId="572EF9BD" w14:textId="402FAE63" w:rsidR="00E53AC4" w:rsidRPr="0038114E" w:rsidRDefault="00E53AC4" w:rsidP="00E53AC4">
      <w:pPr>
        <w:pStyle w:val="Default"/>
        <w:numPr>
          <w:ilvl w:val="0"/>
          <w:numId w:val="5"/>
        </w:numPr>
        <w:rPr>
          <w:sz w:val="23"/>
          <w:szCs w:val="23"/>
        </w:rPr>
      </w:pPr>
      <w:r w:rsidRPr="0038114E">
        <w:rPr>
          <w:sz w:val="23"/>
          <w:szCs w:val="23"/>
        </w:rPr>
        <w:t>Enter the phone number at which you would like to receive a SMS verification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code.</w:t>
      </w:r>
    </w:p>
    <w:p w14:paraId="15426A0E" w14:textId="56BDC306" w:rsidR="00E53AC4" w:rsidRPr="0038114E" w:rsidRDefault="00E53AC4" w:rsidP="00E53AC4">
      <w:pPr>
        <w:pStyle w:val="Default"/>
        <w:numPr>
          <w:ilvl w:val="0"/>
          <w:numId w:val="5"/>
        </w:numPr>
        <w:rPr>
          <w:sz w:val="23"/>
          <w:szCs w:val="23"/>
        </w:rPr>
      </w:pPr>
      <w:r w:rsidRPr="0038114E">
        <w:rPr>
          <w:sz w:val="23"/>
          <w:szCs w:val="23"/>
        </w:rPr>
        <w:t>Click Send code.</w:t>
      </w:r>
    </w:p>
    <w:p w14:paraId="48EFA182" w14:textId="77777777" w:rsidR="00E53AC4" w:rsidRPr="0038114E" w:rsidRDefault="00E53AC4" w:rsidP="00E53AC4">
      <w:pPr>
        <w:pStyle w:val="Default"/>
        <w:rPr>
          <w:sz w:val="23"/>
          <w:szCs w:val="23"/>
        </w:rPr>
      </w:pPr>
    </w:p>
    <w:p w14:paraId="517C0C3C" w14:textId="65FBF277" w:rsidR="00E53AC4" w:rsidRPr="0038114E" w:rsidRDefault="00E53AC4" w:rsidP="00E53AC4">
      <w:pPr>
        <w:spacing w:after="0" w:line="240" w:lineRule="auto"/>
        <w:ind w:left="720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b/>
          <w:bCs/>
          <w:color w:val="C00000"/>
          <w:sz w:val="23"/>
          <w:szCs w:val="23"/>
        </w:rPr>
        <w:t xml:space="preserve">NOTE: </w:t>
      </w:r>
      <w:r w:rsidRPr="0038114E">
        <w:rPr>
          <w:rFonts w:ascii="Arial" w:hAnsi="Arial" w:cs="Arial"/>
          <w:sz w:val="23"/>
          <w:szCs w:val="23"/>
        </w:rPr>
        <w:t>If you do not want to proceed with setting up this authentication method</w:t>
      </w:r>
      <w:r w:rsidRPr="0038114E">
        <w:rPr>
          <w:rFonts w:ascii="Arial" w:hAnsi="Arial" w:cs="Arial"/>
          <w:sz w:val="23"/>
          <w:szCs w:val="23"/>
        </w:rPr>
        <w:t xml:space="preserve"> </w:t>
      </w:r>
      <w:r w:rsidRPr="0038114E">
        <w:rPr>
          <w:rFonts w:ascii="Arial" w:hAnsi="Arial" w:cs="Arial"/>
          <w:sz w:val="23"/>
          <w:szCs w:val="23"/>
        </w:rPr>
        <w:t>type, select</w:t>
      </w:r>
      <w:r w:rsidRPr="0038114E">
        <w:rPr>
          <w:rFonts w:ascii="Arial" w:hAnsi="Arial" w:cs="Arial"/>
          <w:sz w:val="23"/>
          <w:szCs w:val="23"/>
        </w:rPr>
        <w:t xml:space="preserve"> </w:t>
      </w:r>
      <w:r w:rsidRPr="0038114E">
        <w:rPr>
          <w:rFonts w:ascii="Arial" w:hAnsi="Arial" w:cs="Arial"/>
          <w:sz w:val="23"/>
          <w:szCs w:val="23"/>
        </w:rPr>
        <w:t>‘Back to factor list’.</w:t>
      </w:r>
    </w:p>
    <w:p w14:paraId="01BD22C8" w14:textId="77777777" w:rsidR="00E53AC4" w:rsidRPr="0038114E" w:rsidRDefault="00E53AC4" w:rsidP="00E53AC4">
      <w:pPr>
        <w:pStyle w:val="Default"/>
      </w:pPr>
    </w:p>
    <w:p w14:paraId="4FEC023C" w14:textId="2DBD0C42" w:rsidR="00E53AC4" w:rsidRPr="0038114E" w:rsidRDefault="00E53AC4" w:rsidP="00E53AC4">
      <w:pPr>
        <w:pStyle w:val="Default"/>
        <w:numPr>
          <w:ilvl w:val="0"/>
          <w:numId w:val="5"/>
        </w:numPr>
        <w:rPr>
          <w:sz w:val="23"/>
          <w:szCs w:val="23"/>
        </w:rPr>
      </w:pPr>
      <w:r w:rsidRPr="0038114E">
        <w:rPr>
          <w:sz w:val="23"/>
          <w:szCs w:val="23"/>
        </w:rPr>
        <w:t>Your device will receive an SMS text message with a 6-digit verification code.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Enter the verification code in the box provided.</w:t>
      </w:r>
    </w:p>
    <w:p w14:paraId="54A44878" w14:textId="77777777" w:rsidR="00E53AC4" w:rsidRPr="0038114E" w:rsidRDefault="00E53AC4" w:rsidP="00E53AC4">
      <w:pPr>
        <w:pStyle w:val="Default"/>
        <w:numPr>
          <w:ilvl w:val="0"/>
          <w:numId w:val="5"/>
        </w:numPr>
        <w:rPr>
          <w:sz w:val="23"/>
          <w:szCs w:val="23"/>
        </w:rPr>
      </w:pPr>
      <w:r w:rsidRPr="0038114E">
        <w:rPr>
          <w:sz w:val="23"/>
          <w:szCs w:val="23"/>
        </w:rPr>
        <w:t>Click Verify.</w:t>
      </w:r>
    </w:p>
    <w:p w14:paraId="2B1501CB" w14:textId="0D91B40C" w:rsidR="00E53AC4" w:rsidRPr="0038114E" w:rsidRDefault="00E53AC4" w:rsidP="00E53AC4">
      <w:pPr>
        <w:pStyle w:val="Default"/>
        <w:numPr>
          <w:ilvl w:val="0"/>
          <w:numId w:val="5"/>
        </w:numPr>
        <w:rPr>
          <w:sz w:val="23"/>
          <w:szCs w:val="23"/>
        </w:rPr>
      </w:pPr>
      <w:r w:rsidRPr="0038114E">
        <w:rPr>
          <w:sz w:val="23"/>
          <w:szCs w:val="23"/>
        </w:rPr>
        <w:t>Select an additional factor to set up (recommended) or click Finish to complete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setting up Multifactor Authentication.</w:t>
      </w:r>
    </w:p>
    <w:p w14:paraId="29B4EAA8" w14:textId="77777777" w:rsidR="00E53AC4" w:rsidRPr="0038114E" w:rsidRDefault="00E53AC4" w:rsidP="00E53AC4">
      <w:pPr>
        <w:pStyle w:val="Default"/>
        <w:rPr>
          <w:sz w:val="23"/>
          <w:szCs w:val="23"/>
        </w:rPr>
      </w:pPr>
    </w:p>
    <w:p w14:paraId="488C1804" w14:textId="12BF14EB" w:rsidR="00E53AC4" w:rsidRPr="0038114E" w:rsidRDefault="00E53AC4" w:rsidP="00E53AC4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>All desired methods for multifactor authentication need to be set up before you click Finish. You will not be able to add a different multifactor authentication option at a future time.</w:t>
      </w:r>
    </w:p>
    <w:p w14:paraId="47922F12" w14:textId="4E24AC1E" w:rsidR="008E1467" w:rsidRPr="0038114E" w:rsidRDefault="008E1467" w:rsidP="00E53AC4">
      <w:pPr>
        <w:pStyle w:val="Default"/>
        <w:ind w:left="720"/>
        <w:rPr>
          <w:sz w:val="23"/>
          <w:szCs w:val="23"/>
        </w:rPr>
      </w:pPr>
    </w:p>
    <w:p w14:paraId="6FEBC7EC" w14:textId="77777777" w:rsidR="008E1467" w:rsidRPr="0038114E" w:rsidRDefault="008E1467" w:rsidP="00E53AC4">
      <w:pPr>
        <w:pStyle w:val="Default"/>
        <w:ind w:left="720"/>
        <w:rPr>
          <w:sz w:val="23"/>
          <w:szCs w:val="23"/>
        </w:rPr>
      </w:pPr>
    </w:p>
    <w:p w14:paraId="1B8D1358" w14:textId="0E2BE5A6" w:rsidR="00E53AC4" w:rsidRPr="0038114E" w:rsidRDefault="00E53AC4" w:rsidP="008E1467">
      <w:pPr>
        <w:pStyle w:val="Default"/>
        <w:rPr>
          <w:b/>
          <w:bCs/>
          <w:color w:val="C00000"/>
          <w:sz w:val="23"/>
          <w:szCs w:val="23"/>
        </w:rPr>
      </w:pPr>
    </w:p>
    <w:p w14:paraId="3FA2013A" w14:textId="77777777" w:rsidR="00B47DAC" w:rsidRDefault="00B47DAC" w:rsidP="008E1467">
      <w:pPr>
        <w:pStyle w:val="Default"/>
        <w:rPr>
          <w:color w:val="auto"/>
          <w:sz w:val="23"/>
          <w:szCs w:val="23"/>
          <w:highlight w:val="lightGray"/>
        </w:rPr>
      </w:pPr>
    </w:p>
    <w:p w14:paraId="7668908D" w14:textId="77777777" w:rsidR="00B47DAC" w:rsidRDefault="00B47DAC" w:rsidP="008E1467">
      <w:pPr>
        <w:pStyle w:val="Default"/>
        <w:rPr>
          <w:color w:val="auto"/>
          <w:sz w:val="23"/>
          <w:szCs w:val="23"/>
          <w:highlight w:val="lightGray"/>
        </w:rPr>
      </w:pPr>
    </w:p>
    <w:p w14:paraId="4DC1B908" w14:textId="77777777" w:rsidR="00BB66E4" w:rsidRDefault="00BB66E4" w:rsidP="008E1467">
      <w:pPr>
        <w:pStyle w:val="Default"/>
        <w:rPr>
          <w:color w:val="auto"/>
          <w:sz w:val="23"/>
          <w:szCs w:val="23"/>
          <w:highlight w:val="lightGray"/>
        </w:rPr>
      </w:pPr>
    </w:p>
    <w:p w14:paraId="4515BA24" w14:textId="7111AA5E" w:rsidR="00E53AC4" w:rsidRPr="0038114E" w:rsidRDefault="00E53AC4" w:rsidP="008E1467">
      <w:pPr>
        <w:pStyle w:val="Default"/>
        <w:rPr>
          <w:color w:val="auto"/>
          <w:sz w:val="23"/>
          <w:szCs w:val="23"/>
        </w:rPr>
      </w:pPr>
      <w:r w:rsidRPr="0038114E">
        <w:rPr>
          <w:color w:val="auto"/>
          <w:sz w:val="23"/>
          <w:szCs w:val="23"/>
          <w:highlight w:val="lightGray"/>
        </w:rPr>
        <w:lastRenderedPageBreak/>
        <w:t>To set</w:t>
      </w:r>
      <w:r w:rsidR="00A40759">
        <w:rPr>
          <w:color w:val="auto"/>
          <w:sz w:val="23"/>
          <w:szCs w:val="23"/>
          <w:highlight w:val="lightGray"/>
        </w:rPr>
        <w:t xml:space="preserve"> </w:t>
      </w:r>
      <w:r w:rsidRPr="0038114E">
        <w:rPr>
          <w:color w:val="auto"/>
          <w:sz w:val="23"/>
          <w:szCs w:val="23"/>
          <w:highlight w:val="lightGray"/>
        </w:rPr>
        <w:t xml:space="preserve">up </w:t>
      </w:r>
      <w:r w:rsidR="008E1467" w:rsidRPr="00BB66E4">
        <w:rPr>
          <w:b/>
          <w:bCs/>
          <w:color w:val="auto"/>
          <w:sz w:val="23"/>
          <w:szCs w:val="23"/>
          <w:highlight w:val="lightGray"/>
        </w:rPr>
        <w:t>Voice Call</w:t>
      </w:r>
      <w:r w:rsidR="008E1467" w:rsidRPr="0038114E">
        <w:rPr>
          <w:color w:val="auto"/>
          <w:sz w:val="23"/>
          <w:szCs w:val="23"/>
          <w:highlight w:val="lightGray"/>
        </w:rPr>
        <w:t xml:space="preserve"> Authentication follow these steps:</w:t>
      </w:r>
    </w:p>
    <w:p w14:paraId="116B95CB" w14:textId="77777777" w:rsidR="008E1467" w:rsidRPr="0038114E" w:rsidRDefault="008E1467" w:rsidP="008E1467">
      <w:pPr>
        <w:pStyle w:val="Default"/>
      </w:pPr>
    </w:p>
    <w:p w14:paraId="675E532D" w14:textId="77777777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Choose Voice Call Authentication method and click Setup.</w:t>
      </w:r>
    </w:p>
    <w:p w14:paraId="78B28496" w14:textId="7395651A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Enter the phone number at which you would like to receive a voice call verification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code.</w:t>
      </w:r>
    </w:p>
    <w:p w14:paraId="1D4456E2" w14:textId="77777777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Click Call.</w:t>
      </w:r>
    </w:p>
    <w:p w14:paraId="2BE1DED6" w14:textId="77777777" w:rsidR="008E1467" w:rsidRPr="0038114E" w:rsidRDefault="008E1467" w:rsidP="008E1467">
      <w:pPr>
        <w:spacing w:after="0" w:line="240" w:lineRule="auto"/>
        <w:ind w:left="720"/>
        <w:rPr>
          <w:rFonts w:ascii="Arial" w:hAnsi="Arial" w:cs="Arial"/>
          <w:b/>
          <w:bCs/>
          <w:color w:val="C00000"/>
          <w:sz w:val="23"/>
          <w:szCs w:val="23"/>
        </w:rPr>
      </w:pPr>
    </w:p>
    <w:p w14:paraId="5E230F14" w14:textId="005083EE" w:rsidR="00CA03BA" w:rsidRPr="0038114E" w:rsidRDefault="008E1467" w:rsidP="008E1467">
      <w:pPr>
        <w:spacing w:after="0" w:line="240" w:lineRule="auto"/>
        <w:ind w:left="720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b/>
          <w:bCs/>
          <w:color w:val="C00000"/>
          <w:sz w:val="23"/>
          <w:szCs w:val="23"/>
        </w:rPr>
        <w:t xml:space="preserve">NOTE: </w:t>
      </w:r>
      <w:r w:rsidRPr="0038114E">
        <w:rPr>
          <w:rFonts w:ascii="Arial" w:hAnsi="Arial" w:cs="Arial"/>
          <w:sz w:val="23"/>
          <w:szCs w:val="23"/>
        </w:rPr>
        <w:t>If you do not want to proceed with setting up this authentication method</w:t>
      </w:r>
      <w:r w:rsidRPr="0038114E">
        <w:rPr>
          <w:rFonts w:ascii="Arial" w:hAnsi="Arial" w:cs="Arial"/>
          <w:sz w:val="23"/>
          <w:szCs w:val="23"/>
        </w:rPr>
        <w:t xml:space="preserve"> </w:t>
      </w:r>
      <w:r w:rsidRPr="0038114E">
        <w:rPr>
          <w:rFonts w:ascii="Arial" w:hAnsi="Arial" w:cs="Arial"/>
          <w:sz w:val="23"/>
          <w:szCs w:val="23"/>
        </w:rPr>
        <w:t>type, select ‘Back to factor list’.</w:t>
      </w:r>
    </w:p>
    <w:p w14:paraId="7E179C35" w14:textId="77777777" w:rsidR="008E1467" w:rsidRPr="0038114E" w:rsidRDefault="008E1467" w:rsidP="008E1467">
      <w:pPr>
        <w:pStyle w:val="Default"/>
      </w:pPr>
    </w:p>
    <w:p w14:paraId="6AD0A492" w14:textId="77777777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Your phone will ring; once you answer the call an automated voice will give a 5-digit verification code.</w:t>
      </w:r>
    </w:p>
    <w:p w14:paraId="77FF15F3" w14:textId="77777777" w:rsidR="008E1467" w:rsidRPr="0038114E" w:rsidRDefault="008E1467" w:rsidP="008E1467">
      <w:pPr>
        <w:pStyle w:val="Default"/>
        <w:ind w:left="720"/>
        <w:rPr>
          <w:b/>
          <w:bCs/>
          <w:color w:val="C00000"/>
          <w:sz w:val="23"/>
          <w:szCs w:val="23"/>
        </w:rPr>
      </w:pPr>
    </w:p>
    <w:p w14:paraId="0FADE492" w14:textId="132E7304" w:rsidR="008E1467" w:rsidRPr="0038114E" w:rsidRDefault="008E1467" w:rsidP="008E1467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 xml:space="preserve">The automated voice will repeat the code twice and the call will be disconnected. </w:t>
      </w:r>
    </w:p>
    <w:p w14:paraId="04D113DE" w14:textId="77777777" w:rsidR="008E1467" w:rsidRPr="0038114E" w:rsidRDefault="008E1467" w:rsidP="008E1467">
      <w:pPr>
        <w:pStyle w:val="Default"/>
        <w:rPr>
          <w:sz w:val="23"/>
          <w:szCs w:val="23"/>
        </w:rPr>
      </w:pPr>
    </w:p>
    <w:p w14:paraId="66FD8F04" w14:textId="77777777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Enter the verification code.</w:t>
      </w:r>
    </w:p>
    <w:p w14:paraId="680B2486" w14:textId="1E9576DC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Click Verify.</w:t>
      </w:r>
    </w:p>
    <w:p w14:paraId="00C8741A" w14:textId="0BC632D2" w:rsidR="008E1467" w:rsidRPr="0038114E" w:rsidRDefault="008E1467" w:rsidP="008E1467">
      <w:pPr>
        <w:pStyle w:val="Default"/>
        <w:numPr>
          <w:ilvl w:val="0"/>
          <w:numId w:val="6"/>
        </w:numPr>
        <w:rPr>
          <w:sz w:val="23"/>
          <w:szCs w:val="23"/>
        </w:rPr>
      </w:pPr>
      <w:r w:rsidRPr="0038114E">
        <w:rPr>
          <w:sz w:val="23"/>
          <w:szCs w:val="23"/>
        </w:rPr>
        <w:t>Select an additional factor to set up (recommended) or click Finish to complete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setting up Multifactor Authentication.</w:t>
      </w:r>
    </w:p>
    <w:p w14:paraId="6673B76B" w14:textId="77777777" w:rsidR="008E1467" w:rsidRPr="0038114E" w:rsidRDefault="008E1467" w:rsidP="008E1467">
      <w:pPr>
        <w:spacing w:after="0" w:line="240" w:lineRule="auto"/>
        <w:ind w:left="720"/>
        <w:rPr>
          <w:rFonts w:ascii="Arial" w:hAnsi="Arial" w:cs="Arial"/>
          <w:b/>
          <w:bCs/>
          <w:color w:val="C00000"/>
          <w:sz w:val="23"/>
          <w:szCs w:val="23"/>
        </w:rPr>
      </w:pPr>
    </w:p>
    <w:p w14:paraId="3594FBE4" w14:textId="121FE164" w:rsidR="008E1467" w:rsidRPr="0038114E" w:rsidRDefault="008E1467" w:rsidP="008E1467">
      <w:pPr>
        <w:spacing w:after="0" w:line="240" w:lineRule="auto"/>
        <w:ind w:left="720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b/>
          <w:bCs/>
          <w:color w:val="C00000"/>
          <w:sz w:val="23"/>
          <w:szCs w:val="23"/>
        </w:rPr>
        <w:t xml:space="preserve">NOTE: </w:t>
      </w:r>
      <w:r w:rsidRPr="0038114E">
        <w:rPr>
          <w:rFonts w:ascii="Arial" w:hAnsi="Arial" w:cs="Arial"/>
          <w:sz w:val="23"/>
          <w:szCs w:val="23"/>
        </w:rPr>
        <w:t xml:space="preserve">All desired methods for multifactor authentication need to be set up before you click Finish. You will not be able to add a different multifactor authentication option at a future </w:t>
      </w:r>
      <w:r w:rsidRPr="0038114E">
        <w:rPr>
          <w:rFonts w:ascii="Arial" w:hAnsi="Arial" w:cs="Arial"/>
          <w:sz w:val="23"/>
          <w:szCs w:val="23"/>
        </w:rPr>
        <w:t>TIME.</w:t>
      </w:r>
    </w:p>
    <w:p w14:paraId="39313176" w14:textId="77777777" w:rsidR="008E1467" w:rsidRPr="0038114E" w:rsidRDefault="008E1467" w:rsidP="008E1467">
      <w:pPr>
        <w:spacing w:after="0" w:line="240" w:lineRule="auto"/>
        <w:rPr>
          <w:rFonts w:ascii="Arial" w:hAnsi="Arial" w:cs="Arial"/>
          <w:b/>
          <w:bCs/>
          <w:color w:val="2D74B5"/>
          <w:sz w:val="28"/>
          <w:szCs w:val="28"/>
        </w:rPr>
      </w:pPr>
    </w:p>
    <w:p w14:paraId="55FF1979" w14:textId="02957CB1" w:rsidR="008E1467" w:rsidRPr="00A40759" w:rsidRDefault="008E1467" w:rsidP="008E1467">
      <w:pPr>
        <w:spacing w:after="0" w:line="240" w:lineRule="auto"/>
        <w:rPr>
          <w:rFonts w:ascii="Arial" w:hAnsi="Arial" w:cs="Arial"/>
        </w:rPr>
      </w:pPr>
      <w:r w:rsidRPr="00A40759">
        <w:rPr>
          <w:rFonts w:ascii="Arial" w:hAnsi="Arial" w:cs="Arial"/>
          <w:highlight w:val="lightGray"/>
        </w:rPr>
        <w:t>S</w:t>
      </w:r>
      <w:r w:rsidR="00A40759" w:rsidRPr="00A40759">
        <w:rPr>
          <w:rFonts w:ascii="Arial" w:hAnsi="Arial" w:cs="Arial"/>
          <w:highlight w:val="lightGray"/>
        </w:rPr>
        <w:t>et</w:t>
      </w:r>
      <w:r w:rsidRPr="00A40759">
        <w:rPr>
          <w:rFonts w:ascii="Arial" w:hAnsi="Arial" w:cs="Arial"/>
          <w:highlight w:val="lightGray"/>
        </w:rPr>
        <w:t xml:space="preserve"> Up ‘</w:t>
      </w:r>
      <w:r w:rsidRPr="00D5728D">
        <w:rPr>
          <w:rFonts w:ascii="Arial" w:hAnsi="Arial" w:cs="Arial"/>
          <w:b/>
          <w:bCs/>
          <w:highlight w:val="lightGray"/>
        </w:rPr>
        <w:t>State Identity Service’</w:t>
      </w:r>
      <w:r w:rsidRPr="00A40759">
        <w:rPr>
          <w:rFonts w:ascii="Arial" w:hAnsi="Arial" w:cs="Arial"/>
        </w:rPr>
        <w:t xml:space="preserve"> </w:t>
      </w:r>
    </w:p>
    <w:p w14:paraId="1B9A707B" w14:textId="77777777" w:rsidR="008E1467" w:rsidRPr="0038114E" w:rsidRDefault="008E1467" w:rsidP="008E1467">
      <w:pPr>
        <w:pStyle w:val="Default"/>
      </w:pPr>
    </w:p>
    <w:p w14:paraId="0ED9D10A" w14:textId="2D3605D3" w:rsidR="008E1467" w:rsidRPr="0038114E" w:rsidRDefault="008E1467" w:rsidP="0038114E">
      <w:pPr>
        <w:pStyle w:val="Default"/>
        <w:numPr>
          <w:ilvl w:val="0"/>
          <w:numId w:val="7"/>
        </w:numPr>
        <w:rPr>
          <w:sz w:val="23"/>
          <w:szCs w:val="23"/>
        </w:rPr>
      </w:pPr>
      <w:r w:rsidRPr="0038114E">
        <w:rPr>
          <w:sz w:val="23"/>
          <w:szCs w:val="23"/>
        </w:rPr>
        <w:t>Enter your secondary email or, if you do not have or wish to provide an additional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email address, select ‘I don’t have a secondary email.’</w:t>
      </w:r>
    </w:p>
    <w:p w14:paraId="55352281" w14:textId="394A9279" w:rsidR="008E1467" w:rsidRPr="0038114E" w:rsidRDefault="008E1467" w:rsidP="0038114E">
      <w:pPr>
        <w:pStyle w:val="Default"/>
        <w:numPr>
          <w:ilvl w:val="0"/>
          <w:numId w:val="7"/>
        </w:numPr>
        <w:rPr>
          <w:sz w:val="23"/>
          <w:szCs w:val="23"/>
        </w:rPr>
      </w:pPr>
      <w:r w:rsidRPr="0038114E">
        <w:rPr>
          <w:sz w:val="23"/>
          <w:szCs w:val="23"/>
        </w:rPr>
        <w:t>From the drop-down menu, select a ‘forgot password question’ and enter your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answer in the box below for your chosen question.</w:t>
      </w:r>
    </w:p>
    <w:p w14:paraId="72799FB4" w14:textId="0302D772" w:rsidR="008E1467" w:rsidRPr="0038114E" w:rsidRDefault="008E1467" w:rsidP="0038114E">
      <w:pPr>
        <w:pStyle w:val="Default"/>
        <w:numPr>
          <w:ilvl w:val="0"/>
          <w:numId w:val="7"/>
        </w:numPr>
        <w:rPr>
          <w:sz w:val="23"/>
          <w:szCs w:val="23"/>
        </w:rPr>
      </w:pPr>
      <w:r w:rsidRPr="0038114E">
        <w:rPr>
          <w:sz w:val="23"/>
          <w:szCs w:val="23"/>
        </w:rPr>
        <w:t>Select a picture for your security image.</w:t>
      </w:r>
    </w:p>
    <w:p w14:paraId="3EF0AB5C" w14:textId="3E6481FD" w:rsidR="008E1467" w:rsidRPr="0038114E" w:rsidRDefault="008E1467" w:rsidP="0038114E">
      <w:pPr>
        <w:pStyle w:val="Default"/>
        <w:numPr>
          <w:ilvl w:val="0"/>
          <w:numId w:val="7"/>
        </w:numPr>
        <w:rPr>
          <w:sz w:val="23"/>
          <w:szCs w:val="23"/>
        </w:rPr>
      </w:pPr>
      <w:r w:rsidRPr="0038114E">
        <w:rPr>
          <w:sz w:val="23"/>
          <w:szCs w:val="23"/>
        </w:rPr>
        <w:t>Click Create my Account.</w:t>
      </w:r>
    </w:p>
    <w:p w14:paraId="5AEB32B2" w14:textId="4CD17E3C" w:rsidR="008E1467" w:rsidRPr="0038114E" w:rsidRDefault="008E1467" w:rsidP="0038114E">
      <w:pPr>
        <w:spacing w:after="0" w:line="240" w:lineRule="auto"/>
        <w:rPr>
          <w:rFonts w:ascii="Arial" w:hAnsi="Arial" w:cs="Arial"/>
        </w:rPr>
      </w:pPr>
    </w:p>
    <w:p w14:paraId="7B442E31" w14:textId="77777777" w:rsidR="008E1467" w:rsidRPr="00A40759" w:rsidRDefault="008E1467" w:rsidP="0038114E">
      <w:pPr>
        <w:pStyle w:val="Default"/>
        <w:rPr>
          <w:color w:val="auto"/>
          <w:sz w:val="22"/>
          <w:szCs w:val="22"/>
        </w:rPr>
      </w:pPr>
      <w:r w:rsidRPr="00D5728D">
        <w:rPr>
          <w:b/>
          <w:bCs/>
          <w:color w:val="auto"/>
          <w:sz w:val="22"/>
          <w:szCs w:val="22"/>
          <w:highlight w:val="lightGray"/>
        </w:rPr>
        <w:t>Log In</w:t>
      </w:r>
      <w:r w:rsidRPr="00A40759">
        <w:rPr>
          <w:color w:val="auto"/>
          <w:sz w:val="22"/>
          <w:szCs w:val="22"/>
          <w:highlight w:val="lightGray"/>
        </w:rPr>
        <w:t xml:space="preserve"> Using Multifactor Authentication</w:t>
      </w:r>
    </w:p>
    <w:p w14:paraId="27DBCC79" w14:textId="52009440" w:rsidR="008E1467" w:rsidRPr="0038114E" w:rsidRDefault="008E1467" w:rsidP="0038114E">
      <w:pPr>
        <w:pStyle w:val="Default"/>
        <w:rPr>
          <w:color w:val="2D74B5"/>
          <w:sz w:val="28"/>
          <w:szCs w:val="28"/>
        </w:rPr>
      </w:pPr>
      <w:r w:rsidRPr="0038114E">
        <w:rPr>
          <w:b/>
          <w:bCs/>
          <w:color w:val="2D74B5"/>
          <w:sz w:val="28"/>
          <w:szCs w:val="28"/>
        </w:rPr>
        <w:t xml:space="preserve"> </w:t>
      </w:r>
    </w:p>
    <w:p w14:paraId="36400B5C" w14:textId="676F2924" w:rsidR="008E1467" w:rsidRPr="0038114E" w:rsidRDefault="008E1467" w:rsidP="0038114E">
      <w:pPr>
        <w:pStyle w:val="Default"/>
        <w:numPr>
          <w:ilvl w:val="0"/>
          <w:numId w:val="8"/>
        </w:numPr>
        <w:rPr>
          <w:sz w:val="23"/>
          <w:szCs w:val="23"/>
        </w:rPr>
      </w:pPr>
      <w:r w:rsidRPr="0038114E">
        <w:rPr>
          <w:sz w:val="23"/>
          <w:szCs w:val="23"/>
        </w:rPr>
        <w:t>If you have more than one set up, select an authentication factor using the drop-down arrow.</w:t>
      </w:r>
    </w:p>
    <w:p w14:paraId="19CF8475" w14:textId="77777777" w:rsidR="008E1467" w:rsidRPr="0038114E" w:rsidRDefault="008E1467" w:rsidP="0038114E">
      <w:pPr>
        <w:pStyle w:val="Default"/>
        <w:numPr>
          <w:ilvl w:val="0"/>
          <w:numId w:val="8"/>
        </w:numPr>
        <w:rPr>
          <w:sz w:val="23"/>
          <w:szCs w:val="23"/>
        </w:rPr>
      </w:pPr>
      <w:r w:rsidRPr="0038114E">
        <w:rPr>
          <w:sz w:val="23"/>
          <w:szCs w:val="23"/>
        </w:rPr>
        <w:t>Click Call/Send Code/Send Push.</w:t>
      </w:r>
    </w:p>
    <w:p w14:paraId="4CCE1C11" w14:textId="77777777" w:rsidR="008E1467" w:rsidRPr="0038114E" w:rsidRDefault="008E1467" w:rsidP="0038114E">
      <w:pPr>
        <w:pStyle w:val="Default"/>
        <w:numPr>
          <w:ilvl w:val="0"/>
          <w:numId w:val="8"/>
        </w:numPr>
        <w:rPr>
          <w:sz w:val="23"/>
          <w:szCs w:val="23"/>
        </w:rPr>
      </w:pPr>
      <w:r w:rsidRPr="0038114E">
        <w:rPr>
          <w:sz w:val="23"/>
          <w:szCs w:val="23"/>
        </w:rPr>
        <w:t>When prompted, enter verification code given from the SMS text message/voice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call/Google Authenticator/Okta Verify.</w:t>
      </w:r>
    </w:p>
    <w:p w14:paraId="1CD783D5" w14:textId="1A179517" w:rsidR="008E1467" w:rsidRPr="0038114E" w:rsidRDefault="008E1467" w:rsidP="0038114E">
      <w:pPr>
        <w:pStyle w:val="Default"/>
        <w:ind w:left="72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>If you are using the Okta Verify application and choose Send Push, you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will not be prompted to enter a code.</w:t>
      </w:r>
    </w:p>
    <w:p w14:paraId="12E945D1" w14:textId="61ACA320" w:rsidR="008E1467" w:rsidRPr="0038114E" w:rsidRDefault="008E1467" w:rsidP="0038114E">
      <w:pPr>
        <w:pStyle w:val="Default"/>
        <w:numPr>
          <w:ilvl w:val="0"/>
          <w:numId w:val="8"/>
        </w:numPr>
        <w:rPr>
          <w:sz w:val="23"/>
          <w:szCs w:val="23"/>
        </w:rPr>
      </w:pPr>
      <w:r w:rsidRPr="0038114E">
        <w:rPr>
          <w:sz w:val="23"/>
          <w:szCs w:val="23"/>
        </w:rPr>
        <w:t>Click Verify.</w:t>
      </w:r>
    </w:p>
    <w:p w14:paraId="36FAF50B" w14:textId="5497687C" w:rsidR="008E1467" w:rsidRPr="0038114E" w:rsidRDefault="008E1467" w:rsidP="008E1467">
      <w:pPr>
        <w:pStyle w:val="Default"/>
        <w:rPr>
          <w:sz w:val="23"/>
          <w:szCs w:val="23"/>
        </w:rPr>
      </w:pPr>
    </w:p>
    <w:p w14:paraId="41F0119B" w14:textId="77777777" w:rsidR="0038114E" w:rsidRDefault="0038114E" w:rsidP="008E1467">
      <w:pPr>
        <w:pStyle w:val="Default"/>
        <w:rPr>
          <w:b/>
          <w:bCs/>
          <w:color w:val="2D74B5"/>
          <w:sz w:val="28"/>
          <w:szCs w:val="28"/>
        </w:rPr>
      </w:pPr>
    </w:p>
    <w:p w14:paraId="04B9EEC3" w14:textId="77777777" w:rsidR="0038114E" w:rsidRDefault="0038114E" w:rsidP="008E1467">
      <w:pPr>
        <w:pStyle w:val="Default"/>
        <w:rPr>
          <w:b/>
          <w:bCs/>
          <w:color w:val="2D74B5"/>
          <w:sz w:val="28"/>
          <w:szCs w:val="28"/>
        </w:rPr>
      </w:pPr>
    </w:p>
    <w:p w14:paraId="7700CE18" w14:textId="77777777" w:rsidR="00A40759" w:rsidRDefault="00A40759" w:rsidP="008E1467">
      <w:pPr>
        <w:pStyle w:val="Default"/>
        <w:rPr>
          <w:color w:val="auto"/>
          <w:sz w:val="22"/>
          <w:szCs w:val="22"/>
          <w:highlight w:val="lightGray"/>
        </w:rPr>
      </w:pPr>
    </w:p>
    <w:p w14:paraId="7AA6573A" w14:textId="071CCD68" w:rsidR="00A75BE3" w:rsidRPr="00D5728D" w:rsidRDefault="008E1467" w:rsidP="008E1467">
      <w:pPr>
        <w:pStyle w:val="Default"/>
        <w:rPr>
          <w:b/>
          <w:bCs/>
          <w:color w:val="auto"/>
          <w:sz w:val="22"/>
          <w:szCs w:val="22"/>
        </w:rPr>
      </w:pPr>
      <w:r w:rsidRPr="00D5728D">
        <w:rPr>
          <w:b/>
          <w:bCs/>
          <w:color w:val="auto"/>
          <w:sz w:val="22"/>
          <w:szCs w:val="22"/>
          <w:highlight w:val="lightGray"/>
        </w:rPr>
        <w:lastRenderedPageBreak/>
        <w:t>NYSPO Verification</w:t>
      </w:r>
    </w:p>
    <w:p w14:paraId="4FF24BF3" w14:textId="5402633F" w:rsidR="008E1467" w:rsidRPr="0038114E" w:rsidRDefault="008E1467" w:rsidP="008E1467">
      <w:pPr>
        <w:pStyle w:val="Default"/>
        <w:rPr>
          <w:color w:val="2D74B5"/>
          <w:sz w:val="28"/>
          <w:szCs w:val="28"/>
        </w:rPr>
      </w:pPr>
      <w:r w:rsidRPr="0038114E">
        <w:rPr>
          <w:b/>
          <w:bCs/>
          <w:color w:val="2D74B5"/>
          <w:sz w:val="28"/>
          <w:szCs w:val="28"/>
        </w:rPr>
        <w:t xml:space="preserve"> </w:t>
      </w:r>
    </w:p>
    <w:p w14:paraId="1D588597" w14:textId="040C213A" w:rsidR="008E1467" w:rsidRPr="0038114E" w:rsidRDefault="008E1467" w:rsidP="008E1467">
      <w:pPr>
        <w:pStyle w:val="Default"/>
        <w:rPr>
          <w:sz w:val="23"/>
          <w:szCs w:val="23"/>
        </w:rPr>
      </w:pPr>
      <w:r w:rsidRPr="0038114E">
        <w:rPr>
          <w:sz w:val="23"/>
          <w:szCs w:val="23"/>
        </w:rPr>
        <w:t xml:space="preserve">You are required to complete additional verification before being initially accessing NYSPO. </w:t>
      </w:r>
    </w:p>
    <w:p w14:paraId="60634E70" w14:textId="77777777" w:rsidR="008E1467" w:rsidRPr="0038114E" w:rsidRDefault="008E1467" w:rsidP="008E1467">
      <w:pPr>
        <w:pStyle w:val="Default"/>
        <w:rPr>
          <w:sz w:val="23"/>
          <w:szCs w:val="23"/>
        </w:rPr>
      </w:pPr>
    </w:p>
    <w:p w14:paraId="6809C34D" w14:textId="43D5056B" w:rsidR="008E1467" w:rsidRPr="0038114E" w:rsidRDefault="008E1467" w:rsidP="008E1467">
      <w:pPr>
        <w:pStyle w:val="Default"/>
        <w:numPr>
          <w:ilvl w:val="0"/>
          <w:numId w:val="9"/>
        </w:numPr>
        <w:spacing w:after="38"/>
        <w:rPr>
          <w:sz w:val="23"/>
          <w:szCs w:val="23"/>
        </w:rPr>
      </w:pPr>
      <w:r w:rsidRPr="0038114E">
        <w:rPr>
          <w:sz w:val="23"/>
          <w:szCs w:val="23"/>
        </w:rPr>
        <w:t>Enter your first and last names exactly as they appear on your pay stub.</w:t>
      </w:r>
    </w:p>
    <w:p w14:paraId="59964BD2" w14:textId="6B920A42" w:rsidR="008E1467" w:rsidRPr="0038114E" w:rsidRDefault="008E1467" w:rsidP="008E1467">
      <w:pPr>
        <w:pStyle w:val="Default"/>
        <w:numPr>
          <w:ilvl w:val="0"/>
          <w:numId w:val="9"/>
        </w:numPr>
        <w:spacing w:after="38"/>
        <w:rPr>
          <w:sz w:val="23"/>
          <w:szCs w:val="23"/>
        </w:rPr>
      </w:pPr>
      <w:r w:rsidRPr="0038114E">
        <w:rPr>
          <w:sz w:val="23"/>
          <w:szCs w:val="23"/>
        </w:rPr>
        <w:t>Enter a work and/or other email address in the appropriate field. Designate one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of the email addresses as your primary email address by clicking on the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checkbox above the email address.</w:t>
      </w:r>
    </w:p>
    <w:p w14:paraId="75E791E0" w14:textId="76E0B4A9" w:rsidR="008E1467" w:rsidRPr="0038114E" w:rsidRDefault="008E1467" w:rsidP="008E1467">
      <w:pPr>
        <w:pStyle w:val="Default"/>
        <w:numPr>
          <w:ilvl w:val="0"/>
          <w:numId w:val="9"/>
        </w:numPr>
        <w:spacing w:after="38"/>
        <w:rPr>
          <w:sz w:val="23"/>
          <w:szCs w:val="23"/>
        </w:rPr>
      </w:pPr>
      <w:r w:rsidRPr="0038114E">
        <w:rPr>
          <w:sz w:val="23"/>
          <w:szCs w:val="23"/>
        </w:rPr>
        <w:t>Re-enter your email address(es) to confirm.</w:t>
      </w:r>
    </w:p>
    <w:p w14:paraId="4FD42F5E" w14:textId="2E37CB67" w:rsidR="008E1467" w:rsidRPr="0038114E" w:rsidRDefault="008E1467" w:rsidP="008E1467">
      <w:pPr>
        <w:pStyle w:val="Default"/>
        <w:numPr>
          <w:ilvl w:val="0"/>
          <w:numId w:val="9"/>
        </w:numPr>
        <w:spacing w:after="38"/>
        <w:rPr>
          <w:sz w:val="23"/>
          <w:szCs w:val="23"/>
        </w:rPr>
      </w:pPr>
      <w:r w:rsidRPr="0038114E">
        <w:rPr>
          <w:sz w:val="23"/>
          <w:szCs w:val="23"/>
        </w:rPr>
        <w:t>Enter the last four digits of your Social Security Number.</w:t>
      </w:r>
    </w:p>
    <w:p w14:paraId="1A29FFB1" w14:textId="5CC50A82" w:rsidR="008E1467" w:rsidRPr="0038114E" w:rsidRDefault="008E1467" w:rsidP="008E1467">
      <w:pPr>
        <w:pStyle w:val="Default"/>
        <w:numPr>
          <w:ilvl w:val="0"/>
          <w:numId w:val="9"/>
        </w:numPr>
        <w:spacing w:after="38"/>
        <w:rPr>
          <w:sz w:val="23"/>
          <w:szCs w:val="23"/>
        </w:rPr>
      </w:pPr>
      <w:r w:rsidRPr="0038114E">
        <w:rPr>
          <w:sz w:val="23"/>
          <w:szCs w:val="23"/>
        </w:rPr>
        <w:t>Enter your New York State Employee ID. (Your ID can be found near the top of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>your pay stub or in LATS if your agency uses it.)</w:t>
      </w:r>
    </w:p>
    <w:p w14:paraId="5842FB45" w14:textId="5CA08341" w:rsidR="008E1467" w:rsidRPr="0038114E" w:rsidRDefault="008E1467" w:rsidP="008E1467">
      <w:pPr>
        <w:pStyle w:val="Default"/>
        <w:numPr>
          <w:ilvl w:val="0"/>
          <w:numId w:val="9"/>
        </w:numPr>
        <w:rPr>
          <w:sz w:val="23"/>
          <w:szCs w:val="23"/>
        </w:rPr>
      </w:pPr>
      <w:r w:rsidRPr="0038114E">
        <w:rPr>
          <w:sz w:val="23"/>
          <w:szCs w:val="23"/>
        </w:rPr>
        <w:t xml:space="preserve">Click </w:t>
      </w:r>
      <w:r w:rsidRPr="0038114E">
        <w:rPr>
          <w:b/>
          <w:bCs/>
          <w:sz w:val="23"/>
          <w:szCs w:val="23"/>
        </w:rPr>
        <w:t xml:space="preserve">Submit </w:t>
      </w:r>
      <w:r w:rsidRPr="0038114E">
        <w:rPr>
          <w:sz w:val="23"/>
          <w:szCs w:val="23"/>
        </w:rPr>
        <w:t>to complete the NYSPO verification. You will be automatically</w:t>
      </w:r>
      <w:r w:rsidRPr="0038114E">
        <w:rPr>
          <w:sz w:val="23"/>
          <w:szCs w:val="23"/>
        </w:rPr>
        <w:t xml:space="preserve"> </w:t>
      </w:r>
      <w:r w:rsidRPr="0038114E">
        <w:rPr>
          <w:sz w:val="23"/>
          <w:szCs w:val="23"/>
        </w:rPr>
        <w:t xml:space="preserve">redirected to the </w:t>
      </w:r>
      <w:r w:rsidRPr="0038114E">
        <w:rPr>
          <w:b/>
          <w:bCs/>
          <w:sz w:val="23"/>
          <w:szCs w:val="23"/>
        </w:rPr>
        <w:t xml:space="preserve">NYSPO Home </w:t>
      </w:r>
      <w:r w:rsidRPr="0038114E">
        <w:rPr>
          <w:sz w:val="23"/>
          <w:szCs w:val="23"/>
        </w:rPr>
        <w:t>page.</w:t>
      </w:r>
    </w:p>
    <w:p w14:paraId="1CAE7B55" w14:textId="77777777" w:rsidR="008E1467" w:rsidRPr="0038114E" w:rsidRDefault="008E1467" w:rsidP="008E1467">
      <w:pPr>
        <w:pStyle w:val="Default"/>
        <w:rPr>
          <w:sz w:val="23"/>
          <w:szCs w:val="23"/>
        </w:rPr>
      </w:pPr>
    </w:p>
    <w:p w14:paraId="4F902D72" w14:textId="6CBE299E" w:rsidR="008E1467" w:rsidRPr="0038114E" w:rsidRDefault="008E1467" w:rsidP="008E1467">
      <w:pPr>
        <w:pStyle w:val="Default"/>
        <w:ind w:left="360"/>
        <w:rPr>
          <w:sz w:val="23"/>
          <w:szCs w:val="23"/>
        </w:rPr>
      </w:pPr>
      <w:r w:rsidRPr="0038114E">
        <w:rPr>
          <w:b/>
          <w:bCs/>
          <w:color w:val="C00000"/>
          <w:sz w:val="23"/>
          <w:szCs w:val="23"/>
        </w:rPr>
        <w:t xml:space="preserve">NOTE: </w:t>
      </w:r>
      <w:r w:rsidRPr="0038114E">
        <w:rPr>
          <w:sz w:val="23"/>
          <w:szCs w:val="23"/>
        </w:rPr>
        <w:t>Your account will be suspended and you will be instructed to contact your payroll administrator after three (3) failed attempts to verify your account.</w:t>
      </w:r>
    </w:p>
    <w:p w14:paraId="1BE4A3C8" w14:textId="78D9E787" w:rsidR="008E1467" w:rsidRPr="0038114E" w:rsidRDefault="008E1467" w:rsidP="008E1467">
      <w:pPr>
        <w:spacing w:after="0" w:line="240" w:lineRule="auto"/>
        <w:rPr>
          <w:rFonts w:ascii="Arial" w:hAnsi="Arial" w:cs="Arial"/>
        </w:rPr>
      </w:pPr>
    </w:p>
    <w:p w14:paraId="5A94227F" w14:textId="399DE507" w:rsidR="00FF504A" w:rsidRPr="0038114E" w:rsidRDefault="00FF504A" w:rsidP="00FF504A">
      <w:pPr>
        <w:spacing w:after="0" w:line="240" w:lineRule="auto"/>
        <w:ind w:left="360"/>
        <w:rPr>
          <w:rFonts w:ascii="Arial" w:hAnsi="Arial" w:cs="Arial"/>
          <w:sz w:val="23"/>
          <w:szCs w:val="23"/>
        </w:rPr>
      </w:pPr>
      <w:r w:rsidRPr="0038114E">
        <w:rPr>
          <w:rFonts w:ascii="Arial" w:hAnsi="Arial" w:cs="Arial"/>
          <w:b/>
          <w:bCs/>
          <w:color w:val="C00000"/>
          <w:sz w:val="23"/>
          <w:szCs w:val="23"/>
        </w:rPr>
        <w:t xml:space="preserve">NOTE: </w:t>
      </w:r>
      <w:r w:rsidRPr="0038114E">
        <w:rPr>
          <w:rFonts w:ascii="Arial" w:hAnsi="Arial" w:cs="Arial"/>
          <w:sz w:val="23"/>
          <w:szCs w:val="23"/>
        </w:rPr>
        <w:t xml:space="preserve">For further explanation of each field, place your cursor inside the field to reveal additional details (A). You can also click on the red </w:t>
      </w:r>
      <w:r w:rsidRPr="0038114E">
        <w:rPr>
          <w:rFonts w:ascii="Arial" w:hAnsi="Arial" w:cs="Arial"/>
          <w:sz w:val="23"/>
          <w:szCs w:val="23"/>
        </w:rPr>
        <w:t>question mark (</w:t>
      </w:r>
      <w:r w:rsidRPr="0038114E">
        <w:rPr>
          <w:rFonts w:ascii="Arial" w:hAnsi="Arial" w:cs="Arial"/>
          <w:b/>
          <w:bCs/>
          <w:sz w:val="23"/>
          <w:szCs w:val="23"/>
        </w:rPr>
        <w:t>?</w:t>
      </w:r>
      <w:r w:rsidRPr="0038114E">
        <w:rPr>
          <w:rFonts w:ascii="Arial" w:hAnsi="Arial" w:cs="Arial"/>
          <w:b/>
          <w:bCs/>
          <w:sz w:val="23"/>
          <w:szCs w:val="23"/>
        </w:rPr>
        <w:t>)</w:t>
      </w:r>
      <w:r w:rsidRPr="0038114E">
        <w:rPr>
          <w:rFonts w:ascii="Arial" w:hAnsi="Arial" w:cs="Arial"/>
          <w:b/>
          <w:bCs/>
          <w:sz w:val="23"/>
          <w:szCs w:val="23"/>
        </w:rPr>
        <w:t xml:space="preserve"> </w:t>
      </w:r>
      <w:r w:rsidRPr="0038114E">
        <w:rPr>
          <w:rFonts w:ascii="Arial" w:hAnsi="Arial" w:cs="Arial"/>
          <w:sz w:val="23"/>
          <w:szCs w:val="23"/>
        </w:rPr>
        <w:t xml:space="preserve">icon (B) to display the </w:t>
      </w:r>
      <w:r w:rsidRPr="0038114E">
        <w:rPr>
          <w:rFonts w:ascii="Arial" w:hAnsi="Arial" w:cs="Arial"/>
          <w:b/>
          <w:bCs/>
          <w:sz w:val="23"/>
          <w:szCs w:val="23"/>
        </w:rPr>
        <w:t xml:space="preserve">User Verification Form Details </w:t>
      </w:r>
      <w:r w:rsidRPr="0038114E">
        <w:rPr>
          <w:rFonts w:ascii="Arial" w:hAnsi="Arial" w:cs="Arial"/>
          <w:sz w:val="23"/>
          <w:szCs w:val="23"/>
        </w:rPr>
        <w:t xml:space="preserve">window (C), which contains information for all of the fields on the </w:t>
      </w:r>
      <w:r w:rsidRPr="0038114E">
        <w:rPr>
          <w:rFonts w:ascii="Arial" w:hAnsi="Arial" w:cs="Arial"/>
          <w:b/>
          <w:bCs/>
          <w:sz w:val="23"/>
          <w:szCs w:val="23"/>
        </w:rPr>
        <w:t xml:space="preserve">User Verification </w:t>
      </w:r>
      <w:r w:rsidRPr="0038114E">
        <w:rPr>
          <w:rFonts w:ascii="Arial" w:hAnsi="Arial" w:cs="Arial"/>
          <w:sz w:val="23"/>
          <w:szCs w:val="23"/>
        </w:rPr>
        <w:t xml:space="preserve">page. If you encounter an error on the verification page, it will appear above the form with a </w:t>
      </w:r>
      <w:r w:rsidRPr="0038114E">
        <w:rPr>
          <w:rFonts w:ascii="Arial" w:hAnsi="Arial" w:cs="Arial"/>
          <w:sz w:val="23"/>
          <w:szCs w:val="23"/>
        </w:rPr>
        <w:t>two (</w:t>
      </w:r>
      <w:r w:rsidRPr="0038114E">
        <w:rPr>
          <w:rFonts w:ascii="Arial" w:hAnsi="Arial" w:cs="Arial"/>
          <w:sz w:val="23"/>
          <w:szCs w:val="23"/>
        </w:rPr>
        <w:t>2</w:t>
      </w:r>
      <w:r w:rsidRPr="0038114E">
        <w:rPr>
          <w:rFonts w:ascii="Arial" w:hAnsi="Arial" w:cs="Arial"/>
          <w:sz w:val="23"/>
          <w:szCs w:val="23"/>
        </w:rPr>
        <w:t>)</w:t>
      </w:r>
      <w:r w:rsidRPr="0038114E">
        <w:rPr>
          <w:rFonts w:ascii="Arial" w:hAnsi="Arial" w:cs="Arial"/>
          <w:sz w:val="23"/>
          <w:szCs w:val="23"/>
        </w:rPr>
        <w:t xml:space="preserve"> digit number (D). A list of the verification errors can be found in the </w:t>
      </w:r>
      <w:hyperlink r:id="rId7" w:history="1">
        <w:r w:rsidRPr="00197272">
          <w:rPr>
            <w:rStyle w:val="Hyperlink"/>
            <w:rFonts w:ascii="Arial" w:hAnsi="Arial" w:cs="Arial"/>
            <w:sz w:val="23"/>
            <w:szCs w:val="23"/>
          </w:rPr>
          <w:t>Troubleshooting Guide</w:t>
        </w:r>
      </w:hyperlink>
      <w:r w:rsidRPr="0038114E">
        <w:rPr>
          <w:rFonts w:ascii="Arial" w:hAnsi="Arial" w:cs="Arial"/>
          <w:sz w:val="23"/>
          <w:szCs w:val="23"/>
        </w:rPr>
        <w:t>.</w:t>
      </w:r>
    </w:p>
    <w:p w14:paraId="7E90EACA" w14:textId="188C3E4C" w:rsidR="00FF504A" w:rsidRPr="0038114E" w:rsidRDefault="00FF504A" w:rsidP="00FF504A">
      <w:pPr>
        <w:spacing w:after="0" w:line="240" w:lineRule="auto"/>
        <w:ind w:left="360"/>
        <w:rPr>
          <w:rFonts w:ascii="Arial" w:hAnsi="Arial" w:cs="Arial"/>
        </w:rPr>
      </w:pPr>
    </w:p>
    <w:p w14:paraId="45E0B7D4" w14:textId="77777777" w:rsidR="00FF504A" w:rsidRPr="00D5728D" w:rsidRDefault="00FF504A" w:rsidP="00FF504A">
      <w:pPr>
        <w:pStyle w:val="Default"/>
        <w:rPr>
          <w:b/>
          <w:bCs/>
          <w:color w:val="auto"/>
          <w:sz w:val="22"/>
          <w:szCs w:val="22"/>
        </w:rPr>
      </w:pPr>
      <w:r w:rsidRPr="00D5728D">
        <w:rPr>
          <w:b/>
          <w:bCs/>
          <w:color w:val="auto"/>
          <w:sz w:val="22"/>
          <w:szCs w:val="22"/>
          <w:highlight w:val="lightGray"/>
        </w:rPr>
        <w:t>NYSPO Help Desk Contact Information</w:t>
      </w:r>
      <w:r w:rsidRPr="00D5728D">
        <w:rPr>
          <w:b/>
          <w:bCs/>
          <w:color w:val="auto"/>
          <w:sz w:val="22"/>
          <w:szCs w:val="22"/>
        </w:rPr>
        <w:t xml:space="preserve"> </w:t>
      </w:r>
    </w:p>
    <w:p w14:paraId="2C894DF0" w14:textId="77777777" w:rsidR="00FF504A" w:rsidRPr="0038114E" w:rsidRDefault="00FF504A" w:rsidP="00FF504A">
      <w:pPr>
        <w:pStyle w:val="Default"/>
        <w:rPr>
          <w:sz w:val="23"/>
          <w:szCs w:val="23"/>
        </w:rPr>
      </w:pPr>
    </w:p>
    <w:p w14:paraId="58F913A2" w14:textId="2FC4D0C1" w:rsidR="00FF504A" w:rsidRPr="0038114E" w:rsidRDefault="00FF504A" w:rsidP="00FF504A">
      <w:pPr>
        <w:pStyle w:val="Default"/>
        <w:rPr>
          <w:sz w:val="23"/>
          <w:szCs w:val="23"/>
        </w:rPr>
      </w:pPr>
      <w:r w:rsidRPr="0038114E">
        <w:rPr>
          <w:sz w:val="23"/>
          <w:szCs w:val="23"/>
        </w:rPr>
        <w:t xml:space="preserve">Office of the State Comptroller </w:t>
      </w:r>
    </w:p>
    <w:p w14:paraId="667322F6" w14:textId="77777777" w:rsidR="00FF504A" w:rsidRPr="0038114E" w:rsidRDefault="00FF504A" w:rsidP="00FF504A">
      <w:pPr>
        <w:pStyle w:val="Default"/>
        <w:rPr>
          <w:sz w:val="23"/>
          <w:szCs w:val="23"/>
        </w:rPr>
      </w:pPr>
      <w:r w:rsidRPr="0038114E">
        <w:rPr>
          <w:sz w:val="23"/>
          <w:szCs w:val="23"/>
        </w:rPr>
        <w:t xml:space="preserve">Attn: NYS Payroll Online </w:t>
      </w:r>
    </w:p>
    <w:p w14:paraId="6A1133E5" w14:textId="77777777" w:rsidR="00FF504A" w:rsidRPr="0038114E" w:rsidRDefault="00FF504A" w:rsidP="00FF504A">
      <w:pPr>
        <w:pStyle w:val="Default"/>
        <w:rPr>
          <w:sz w:val="23"/>
          <w:szCs w:val="23"/>
        </w:rPr>
      </w:pPr>
      <w:r w:rsidRPr="0038114E">
        <w:rPr>
          <w:sz w:val="23"/>
          <w:szCs w:val="23"/>
        </w:rPr>
        <w:t xml:space="preserve">110 State Street </w:t>
      </w:r>
    </w:p>
    <w:p w14:paraId="3100D40D" w14:textId="77777777" w:rsidR="00FF504A" w:rsidRPr="0038114E" w:rsidRDefault="00FF504A" w:rsidP="00FF504A">
      <w:pPr>
        <w:pStyle w:val="Default"/>
        <w:rPr>
          <w:sz w:val="23"/>
          <w:szCs w:val="23"/>
        </w:rPr>
      </w:pPr>
      <w:r w:rsidRPr="0038114E">
        <w:rPr>
          <w:sz w:val="23"/>
          <w:szCs w:val="23"/>
        </w:rPr>
        <w:t xml:space="preserve">Albany, NY 12236 Phone: 518-408-4271 Email: NYSPOHelp@osc.ny.gov </w:t>
      </w:r>
    </w:p>
    <w:p w14:paraId="4C3531D0" w14:textId="77777777" w:rsidR="00FF504A" w:rsidRPr="0038114E" w:rsidRDefault="00FF504A" w:rsidP="00FF504A">
      <w:pPr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</w:p>
    <w:p w14:paraId="573EA746" w14:textId="5FA80784" w:rsidR="00FF504A" w:rsidRPr="0038114E" w:rsidRDefault="00FF504A" w:rsidP="00FF504A">
      <w:pPr>
        <w:spacing w:after="0" w:line="240" w:lineRule="auto"/>
        <w:rPr>
          <w:rFonts w:ascii="Arial" w:hAnsi="Arial" w:cs="Arial"/>
        </w:rPr>
      </w:pPr>
      <w:r w:rsidRPr="0038114E">
        <w:rPr>
          <w:rFonts w:ascii="Arial" w:hAnsi="Arial" w:cs="Arial"/>
          <w:b/>
          <w:bCs/>
          <w:sz w:val="23"/>
          <w:szCs w:val="23"/>
        </w:rPr>
        <w:t xml:space="preserve">Hours of Support: </w:t>
      </w:r>
      <w:r w:rsidRPr="0038114E">
        <w:rPr>
          <w:rFonts w:ascii="Arial" w:hAnsi="Arial" w:cs="Arial"/>
          <w:sz w:val="23"/>
          <w:szCs w:val="23"/>
        </w:rPr>
        <w:t>Monday to Friday, 8:00 AM to 4:30 PM</w:t>
      </w:r>
    </w:p>
    <w:sectPr w:rsidR="00FF504A" w:rsidRPr="0038114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B96CC" w14:textId="77777777" w:rsidR="0038114E" w:rsidRDefault="0038114E" w:rsidP="0038114E">
      <w:pPr>
        <w:spacing w:after="0" w:line="240" w:lineRule="auto"/>
      </w:pPr>
      <w:r>
        <w:separator/>
      </w:r>
    </w:p>
  </w:endnote>
  <w:endnote w:type="continuationSeparator" w:id="0">
    <w:p w14:paraId="31FBC6AB" w14:textId="77777777" w:rsidR="0038114E" w:rsidRDefault="0038114E" w:rsidP="00381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77480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C9E20" w14:textId="657D18E9" w:rsidR="0038114E" w:rsidRDefault="003811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C92AE2" w14:textId="77777777" w:rsidR="0038114E" w:rsidRDefault="003811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E6A77" w14:textId="77777777" w:rsidR="0038114E" w:rsidRDefault="0038114E" w:rsidP="0038114E">
      <w:pPr>
        <w:spacing w:after="0" w:line="240" w:lineRule="auto"/>
      </w:pPr>
      <w:r>
        <w:separator/>
      </w:r>
    </w:p>
  </w:footnote>
  <w:footnote w:type="continuationSeparator" w:id="0">
    <w:p w14:paraId="33282F13" w14:textId="77777777" w:rsidR="0038114E" w:rsidRDefault="0038114E" w:rsidP="003811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A7EC1"/>
    <w:multiLevelType w:val="hybridMultilevel"/>
    <w:tmpl w:val="8ACEA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E2953"/>
    <w:multiLevelType w:val="hybridMultilevel"/>
    <w:tmpl w:val="1B7E2B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87A5F"/>
    <w:multiLevelType w:val="hybridMultilevel"/>
    <w:tmpl w:val="A052D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B7281"/>
    <w:multiLevelType w:val="hybridMultilevel"/>
    <w:tmpl w:val="0F20B6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B01DA3"/>
    <w:multiLevelType w:val="hybridMultilevel"/>
    <w:tmpl w:val="583A4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3A1B94"/>
    <w:multiLevelType w:val="hybridMultilevel"/>
    <w:tmpl w:val="DEE0C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5A4586"/>
    <w:multiLevelType w:val="hybridMultilevel"/>
    <w:tmpl w:val="AC0A78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43734F"/>
    <w:multiLevelType w:val="hybridMultilevel"/>
    <w:tmpl w:val="4D4CDF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E130BA"/>
    <w:multiLevelType w:val="hybridMultilevel"/>
    <w:tmpl w:val="CDF4B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3BA"/>
    <w:rsid w:val="000A081B"/>
    <w:rsid w:val="00197272"/>
    <w:rsid w:val="0038114E"/>
    <w:rsid w:val="008E1467"/>
    <w:rsid w:val="00A40759"/>
    <w:rsid w:val="00A75BE3"/>
    <w:rsid w:val="00B47DAC"/>
    <w:rsid w:val="00BB66E4"/>
    <w:rsid w:val="00CA03BA"/>
    <w:rsid w:val="00D5728D"/>
    <w:rsid w:val="00D703CA"/>
    <w:rsid w:val="00E53AC4"/>
    <w:rsid w:val="00EB4A8F"/>
    <w:rsid w:val="00FC6FB7"/>
    <w:rsid w:val="00FF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5E966"/>
  <w15:chartTrackingRefBased/>
  <w15:docId w15:val="{00600BF9-350E-4000-9242-8DD83BE3D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A03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F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11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114E"/>
  </w:style>
  <w:style w:type="paragraph" w:styleId="Footer">
    <w:name w:val="footer"/>
    <w:basedOn w:val="Normal"/>
    <w:link w:val="FooterChar"/>
    <w:uiPriority w:val="99"/>
    <w:unhideWhenUsed/>
    <w:rsid w:val="003811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114E"/>
  </w:style>
  <w:style w:type="character" w:styleId="Hyperlink">
    <w:name w:val="Hyperlink"/>
    <w:basedOn w:val="DefaultParagraphFont"/>
    <w:uiPriority w:val="99"/>
    <w:unhideWhenUsed/>
    <w:rsid w:val="001972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osc.state.ny.us/payroll/nyspo/troubleshooting-guid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1106</Words>
  <Characters>6307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</Company>
  <LinksUpToDate>false</LinksUpToDate>
  <CharactersWithSpaces>7399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Espinales, Ricardo</dc:creator>
  <cp:keywords/>
  <dc:description/>
  <cp:lastModifiedBy>Espinales, Ricardo</cp:lastModifiedBy>
  <cp:revision>9</cp:revision>
  <dcterms:created xsi:type="dcterms:W3CDTF">2025-04-07T17:58:00Z</dcterms:created>
  <dcterms:modified xsi:type="dcterms:W3CDTF">2025-04-07T18:56:00Z</dcterms:modified>
</cp:coreProperties>
</file>