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6503C" w14:textId="340583D9" w:rsidR="009D7F0E" w:rsidRDefault="009D7F0E" w:rsidP="009D7F0E">
      <w:pPr>
        <w:shd w:val="clear" w:color="auto" w:fill="FFFFFF"/>
        <w:rPr>
          <w:rFonts w:ascii="Poppins" w:eastAsia="Times New Roman" w:hAnsi="Poppins" w:cs="Poppins"/>
          <w:color w:val="212529"/>
          <w:kern w:val="0"/>
          <w14:ligatures w14:val="none"/>
        </w:rPr>
      </w:pPr>
      <w:r w:rsidRPr="009D7F0E">
        <w:rPr>
          <w:rFonts w:ascii="Poppins" w:eastAsia="Times New Roman" w:hAnsi="Poppins" w:cs="Poppins"/>
          <w:color w:val="FFFFFF"/>
          <w:kern w:val="0"/>
          <w:sz w:val="18"/>
          <w:szCs w:val="18"/>
          <w14:ligatures w14:val="none"/>
        </w:rPr>
        <w:t>EXPLORE REGIO</w:t>
      </w:r>
      <w:r>
        <w:rPr>
          <w:rFonts w:ascii="Poppins" w:eastAsia="Times New Roman" w:hAnsi="Poppins" w:cs="Poppins"/>
          <w:color w:val="FFFFFF"/>
          <w:kern w:val="0"/>
          <w:sz w:val="18"/>
          <w:szCs w:val="18"/>
          <w14:ligatures w14:val="none"/>
        </w:rPr>
        <w:tab/>
      </w:r>
      <w:r>
        <w:rPr>
          <w:rFonts w:ascii="Poppins" w:eastAsia="Times New Roman" w:hAnsi="Poppins" w:cs="Poppins"/>
          <w:color w:val="FFFFFF"/>
          <w:kern w:val="0"/>
          <w:sz w:val="18"/>
          <w:szCs w:val="18"/>
          <w14:ligatures w14:val="none"/>
        </w:rPr>
        <w:tab/>
      </w:r>
      <w:r w:rsidRPr="009D7F0E">
        <w:rPr>
          <w:rFonts w:ascii="Poppins" w:eastAsia="Times New Roman" w:hAnsi="Poppins" w:cs="Poppins"/>
          <w:color w:val="FFFFFF"/>
          <w:kern w:val="0"/>
          <w:sz w:val="18"/>
          <w:szCs w:val="18"/>
          <w14:ligatures w14:val="none"/>
        </w:rPr>
        <w:t>NS</w:t>
      </w:r>
      <w:r w:rsidRPr="009D7F0E">
        <w:rPr>
          <w:rFonts w:ascii="Poppins" w:eastAsia="Times New Roman" w:hAnsi="Poppins" w:cs="Poppins"/>
          <w:color w:val="212529"/>
          <w:kern w:val="0"/>
          <w14:ligatures w14:val="none"/>
        </w:rPr>
        <w:t xml:space="preserve"> </w:t>
      </w:r>
      <w:r>
        <w:rPr>
          <w:rFonts w:ascii="Poppins" w:eastAsia="Times New Roman" w:hAnsi="Poppins" w:cs="Poppins"/>
          <w:noProof/>
          <w:color w:val="212529"/>
          <w:kern w:val="0"/>
        </w:rPr>
        <w:drawing>
          <wp:inline distT="0" distB="0" distL="0" distR="0" wp14:anchorId="2B33D62F" wp14:editId="59FCD843">
            <wp:extent cx="3031858" cy="1485846"/>
            <wp:effectExtent l="0" t="0" r="3810" b="635"/>
            <wp:docPr id="1886831081" name="Picture 42" descr="A red and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31081" name="Picture 42" descr="A red and yellow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081996" cy="1510418"/>
                    </a:xfrm>
                    <a:prstGeom prst="rect">
                      <a:avLst/>
                    </a:prstGeom>
                  </pic:spPr>
                </pic:pic>
              </a:graphicData>
            </a:graphic>
          </wp:inline>
        </w:drawing>
      </w:r>
    </w:p>
    <w:p w14:paraId="1E79B76C" w14:textId="77777777" w:rsidR="009D7F0E" w:rsidRDefault="009D7F0E" w:rsidP="009D7F0E">
      <w:pPr>
        <w:shd w:val="clear" w:color="auto" w:fill="FFFFFF"/>
        <w:rPr>
          <w:rFonts w:ascii="Poppins" w:eastAsia="Times New Roman" w:hAnsi="Poppins" w:cs="Poppins"/>
          <w:color w:val="212529"/>
          <w:kern w:val="0"/>
          <w14:ligatures w14:val="none"/>
        </w:rPr>
      </w:pPr>
    </w:p>
    <w:p w14:paraId="110BDEB9" w14:textId="77777777" w:rsidR="009D7F0E" w:rsidRPr="009D7F0E" w:rsidRDefault="009D7F0E" w:rsidP="009D7F0E">
      <w:pPr>
        <w:shd w:val="clear" w:color="auto" w:fill="FFFFFF"/>
        <w:rPr>
          <w:rFonts w:ascii="Poppins" w:eastAsia="Times New Roman" w:hAnsi="Poppins" w:cs="Poppins"/>
          <w:color w:val="212529"/>
          <w:kern w:val="0"/>
          <w14:ligatures w14:val="none"/>
        </w:rPr>
      </w:pPr>
    </w:p>
    <w:p w14:paraId="79C0F3FF" w14:textId="6AFA32FD" w:rsidR="009D7F0E" w:rsidRPr="009D7F0E" w:rsidRDefault="009D7F0E" w:rsidP="009D7F0E">
      <w:pPr>
        <w:shd w:val="clear" w:color="auto" w:fill="780000"/>
        <w:rPr>
          <w:rFonts w:ascii="Poppins" w:eastAsia="Times New Roman" w:hAnsi="Poppins" w:cs="Poppins"/>
          <w:color w:val="FFFFFF"/>
          <w:kern w:val="0"/>
          <w14:ligatures w14:val="none"/>
        </w:rPr>
      </w:pPr>
      <w:r w:rsidRPr="009D7F0E">
        <w:rPr>
          <w:rFonts w:ascii="Poppins" w:eastAsia="Times New Roman" w:hAnsi="Poppins" w:cs="Poppins"/>
          <w:color w:val="FFFFFF"/>
          <w:kern w:val="0"/>
          <w14:ligatures w14:val="none"/>
        </w:rPr>
        <w:fldChar w:fldCharType="begin"/>
      </w:r>
      <w:r w:rsidRPr="009D7F0E">
        <w:rPr>
          <w:rFonts w:ascii="Poppins" w:eastAsia="Times New Roman" w:hAnsi="Poppins" w:cs="Poppins"/>
          <w:color w:val="FFFFFF"/>
          <w:kern w:val="0"/>
          <w14:ligatures w14:val="none"/>
        </w:rPr>
        <w:instrText xml:space="preserve"> INCLUDEPICTURE "/Users/carolblanco/Library/Group Containers/UBF8T346G9.ms/WebArchiveCopyPasteTempFiles/com.microsoft.Word/Search-icon.svg" \* MERGEFORMATINET </w:instrText>
      </w:r>
      <w:r w:rsidRPr="009D7F0E">
        <w:rPr>
          <w:rFonts w:ascii="Poppins" w:eastAsia="Times New Roman" w:hAnsi="Poppins" w:cs="Poppins"/>
          <w:color w:val="FFFFFF"/>
          <w:kern w:val="0"/>
          <w14:ligatures w14:val="none"/>
        </w:rPr>
        <w:fldChar w:fldCharType="separate"/>
      </w:r>
      <w:r w:rsidRPr="009D7F0E">
        <w:rPr>
          <w:rFonts w:ascii="Poppins" w:eastAsia="Times New Roman" w:hAnsi="Poppins" w:cs="Poppins"/>
          <w:noProof/>
          <w:color w:val="FFFFFF"/>
          <w:kern w:val="0"/>
          <w14:ligatures w14:val="none"/>
        </w:rPr>
        <mc:AlternateContent>
          <mc:Choice Requires="wps">
            <w:drawing>
              <wp:inline distT="0" distB="0" distL="0" distR="0" wp14:anchorId="1E603825" wp14:editId="49E82C59">
                <wp:extent cx="307975" cy="307975"/>
                <wp:effectExtent l="0" t="0" r="0" b="0"/>
                <wp:docPr id="136234545" name="Rectangle 40" descr="search b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3694E4" id="Rectangle 40" o:spid="_x0000_s1026" alt="search bar"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9D7F0E">
        <w:rPr>
          <w:rFonts w:ascii="Poppins" w:eastAsia="Times New Roman" w:hAnsi="Poppins" w:cs="Poppins"/>
          <w:color w:val="FFFFFF"/>
          <w:kern w:val="0"/>
          <w14:ligatures w14:val="none"/>
        </w:rPr>
        <w:fldChar w:fldCharType="end"/>
      </w:r>
    </w:p>
    <w:p w14:paraId="7A5D748B" w14:textId="77777777" w:rsidR="009D7F0E" w:rsidRPr="009D7F0E" w:rsidRDefault="009D7F0E" w:rsidP="009D7F0E">
      <w:pPr>
        <w:shd w:val="clear" w:color="auto" w:fill="F7F7F7"/>
        <w:spacing w:after="100" w:afterAutospacing="1"/>
        <w:jc w:val="center"/>
        <w:outlineLvl w:val="0"/>
        <w:rPr>
          <w:rFonts w:ascii="Poppins" w:eastAsia="Times New Roman" w:hAnsi="Poppins" w:cs="Poppins"/>
          <w:color w:val="212529"/>
          <w:kern w:val="36"/>
          <w:sz w:val="48"/>
          <w:szCs w:val="48"/>
          <w14:ligatures w14:val="none"/>
        </w:rPr>
      </w:pPr>
      <w:r w:rsidRPr="009D7F0E">
        <w:rPr>
          <w:rFonts w:ascii="Poppins" w:eastAsia="Times New Roman" w:hAnsi="Poppins" w:cs="Poppins"/>
          <w:color w:val="212529"/>
          <w:kern w:val="36"/>
          <w:sz w:val="48"/>
          <w:szCs w:val="48"/>
          <w14:ligatures w14:val="none"/>
        </w:rPr>
        <w:t>Awardees Revealed For the 2024 Kennedy Center American College Theater Festival Awards</w:t>
      </w:r>
    </w:p>
    <w:p w14:paraId="6E4D02E3" w14:textId="77777777" w:rsidR="009D7F0E" w:rsidRPr="009D7F0E" w:rsidRDefault="009D7F0E" w:rsidP="009D7F0E">
      <w:pPr>
        <w:shd w:val="clear" w:color="auto" w:fill="F7F7F7"/>
        <w:spacing w:before="225" w:after="300"/>
        <w:jc w:val="center"/>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These college students were honored for their outstanding work from the eight regional festivals that were held from January 9 through February 29, 2024.</w:t>
      </w:r>
    </w:p>
    <w:p w14:paraId="1B74AB30" w14:textId="77777777" w:rsidR="009D7F0E" w:rsidRPr="009D7F0E" w:rsidRDefault="009D7F0E" w:rsidP="009D7F0E">
      <w:pPr>
        <w:shd w:val="clear" w:color="auto" w:fill="F7F7F7"/>
        <w:jc w:val="center"/>
        <w:rPr>
          <w:rFonts w:ascii="Poppins" w:eastAsia="Times New Roman" w:hAnsi="Poppins" w:cs="Poppins"/>
          <w:color w:val="212529"/>
          <w:kern w:val="0"/>
          <w14:ligatures w14:val="none"/>
        </w:rPr>
      </w:pPr>
      <w:r w:rsidRPr="009D7F0E">
        <w:rPr>
          <w:rFonts w:ascii="Poppins" w:eastAsia="Times New Roman" w:hAnsi="Poppins" w:cs="Poppins"/>
          <w:color w:val="222222"/>
          <w:kern w:val="0"/>
          <w:sz w:val="18"/>
          <w:szCs w:val="18"/>
          <w14:ligatures w14:val="none"/>
        </w:rPr>
        <w:t>By: </w:t>
      </w:r>
      <w:hyperlink r:id="rId6" w:history="1">
        <w:r w:rsidRPr="009D7F0E">
          <w:rPr>
            <w:rFonts w:ascii="Poppins" w:eastAsia="Times New Roman" w:hAnsi="Poppins" w:cs="Poppins"/>
            <w:color w:val="222222"/>
            <w:kern w:val="0"/>
            <w:sz w:val="18"/>
            <w:szCs w:val="18"/>
            <w:u w:val="single"/>
            <w14:ligatures w14:val="none"/>
          </w:rPr>
          <w:t xml:space="preserve">Josh </w:t>
        </w:r>
        <w:proofErr w:type="spellStart"/>
        <w:r w:rsidRPr="009D7F0E">
          <w:rPr>
            <w:rFonts w:ascii="Poppins" w:eastAsia="Times New Roman" w:hAnsi="Poppins" w:cs="Poppins"/>
            <w:color w:val="222222"/>
            <w:kern w:val="0"/>
            <w:sz w:val="18"/>
            <w:szCs w:val="18"/>
            <w:u w:val="single"/>
            <w14:ligatures w14:val="none"/>
          </w:rPr>
          <w:t>Sharpe</w:t>
        </w:r>
      </w:hyperlink>
      <w:r w:rsidRPr="009D7F0E">
        <w:rPr>
          <w:rFonts w:ascii="Poppins" w:eastAsia="Times New Roman" w:hAnsi="Poppins" w:cs="Poppins"/>
          <w:color w:val="222222"/>
          <w:kern w:val="0"/>
          <w:sz w:val="18"/>
          <w:szCs w:val="18"/>
          <w14:ligatures w14:val="none"/>
        </w:rPr>
        <w:t>May</w:t>
      </w:r>
      <w:proofErr w:type="spellEnd"/>
      <w:r w:rsidRPr="009D7F0E">
        <w:rPr>
          <w:rFonts w:ascii="Poppins" w:eastAsia="Times New Roman" w:hAnsi="Poppins" w:cs="Poppins"/>
          <w:color w:val="222222"/>
          <w:kern w:val="0"/>
          <w:sz w:val="18"/>
          <w:szCs w:val="18"/>
          <w14:ligatures w14:val="none"/>
        </w:rPr>
        <w:t>. 06, 2024</w:t>
      </w:r>
    </w:p>
    <w:p w14:paraId="65D8197E" w14:textId="2AB48378" w:rsidR="009D7F0E" w:rsidRPr="009D7F0E" w:rsidRDefault="009D7F0E" w:rsidP="009D7F0E">
      <w:pPr>
        <w:shd w:val="clear" w:color="auto" w:fill="FFFFFF"/>
        <w:spacing w:after="100" w:afterAutospacing="1"/>
        <w:ind w:left="600"/>
        <w:rPr>
          <w:rFonts w:ascii="Poppins" w:eastAsia="Times New Roman" w:hAnsi="Poppins" w:cs="Poppins"/>
          <w:color w:val="212529"/>
          <w:kern w:val="0"/>
          <w14:ligatures w14:val="none"/>
        </w:rPr>
      </w:pPr>
      <w:r w:rsidRPr="009D7F0E">
        <w:rPr>
          <w:rFonts w:ascii="Poppins" w:eastAsia="Times New Roman" w:hAnsi="Poppins" w:cs="Poppins"/>
          <w:caps/>
          <w:color w:val="000000"/>
          <w:kern w:val="0"/>
          <w:sz w:val="18"/>
          <w:szCs w:val="18"/>
          <w14:ligatures w14:val="none"/>
        </w:rPr>
        <w:t>POPULAR</w:t>
      </w:r>
    </w:p>
    <w:p w14:paraId="5C5B8090" w14:textId="4DD8E50A" w:rsidR="009D7F0E" w:rsidRPr="009D7F0E" w:rsidRDefault="009D7F0E" w:rsidP="009D7F0E">
      <w:pPr>
        <w:shd w:val="clear" w:color="auto" w:fill="FFFFFF"/>
        <w:rPr>
          <w:rFonts w:ascii="Poppins" w:eastAsia="Times New Roman" w:hAnsi="Poppins" w:cs="Poppins"/>
          <w:color w:val="212529"/>
          <w:kern w:val="0"/>
          <w14:ligatures w14:val="none"/>
        </w:rPr>
      </w:pPr>
    </w:p>
    <w:p w14:paraId="3D600E39" w14:textId="6E2A345E" w:rsidR="009D7F0E" w:rsidRPr="009D7F0E" w:rsidRDefault="009D7F0E" w:rsidP="009D7F0E">
      <w:pPr>
        <w:shd w:val="clear" w:color="auto" w:fill="FFFFFF"/>
        <w:rPr>
          <w:rFonts w:ascii="Poppins" w:eastAsia="Times New Roman" w:hAnsi="Poppins" w:cs="Poppins"/>
          <w:color w:val="212529"/>
          <w:kern w:val="0"/>
          <w14:ligatures w14:val="none"/>
        </w:rPr>
      </w:pPr>
      <w:r w:rsidRPr="009D7F0E">
        <w:rPr>
          <w:rFonts w:ascii="Poppins" w:eastAsia="Times New Roman" w:hAnsi="Poppins" w:cs="Poppins"/>
          <w:color w:val="212529"/>
          <w:kern w:val="0"/>
          <w14:ligatures w14:val="none"/>
        </w:rPr>
        <w:fldChar w:fldCharType="begin"/>
      </w:r>
      <w:r w:rsidRPr="009D7F0E">
        <w:rPr>
          <w:rFonts w:ascii="Poppins" w:eastAsia="Times New Roman" w:hAnsi="Poppins" w:cs="Poppins"/>
          <w:color w:val="212529"/>
          <w:kern w:val="0"/>
          <w14:ligatures w14:val="none"/>
        </w:rPr>
        <w:instrText xml:space="preserve"> INCLUDEPICTURE "https://www.broadwayworld.com/ezoimgfmt/cloudimages.broadwayworld.com/columnpiccloud/Awardees-Revealed-For-the-2024-Kennedy-Center-American-College-Theater-Festival-Awards-1715008247.jpg?ezimgfmt=rs:641x321/rscb66/ng:webp/ngcb65" \* MERGEFORMATINET </w:instrText>
      </w:r>
      <w:r w:rsidRPr="009D7F0E">
        <w:rPr>
          <w:rFonts w:ascii="Poppins" w:eastAsia="Times New Roman" w:hAnsi="Poppins" w:cs="Poppins"/>
          <w:color w:val="212529"/>
          <w:kern w:val="0"/>
          <w14:ligatures w14:val="none"/>
        </w:rPr>
        <w:fldChar w:fldCharType="separate"/>
      </w:r>
      <w:r w:rsidRPr="009D7F0E">
        <w:rPr>
          <w:rFonts w:ascii="Poppins" w:eastAsia="Times New Roman" w:hAnsi="Poppins" w:cs="Poppins"/>
          <w:noProof/>
          <w:color w:val="212529"/>
          <w:kern w:val="0"/>
          <w14:ligatures w14:val="none"/>
        </w:rPr>
        <w:drawing>
          <wp:inline distT="0" distB="0" distL="0" distR="0" wp14:anchorId="59C2D86F" wp14:editId="35E6B13D">
            <wp:extent cx="5943600" cy="2971800"/>
            <wp:effectExtent l="0" t="0" r="0" b="0"/>
            <wp:docPr id="752338094" name="Picture 34" descr="Awardees Revealed For the 2024 Kennedy Center American College Theater Festival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wardees Revealed For the 2024 Kennedy Center American College Theater Festival Awar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r w:rsidRPr="009D7F0E">
        <w:rPr>
          <w:rFonts w:ascii="Poppins" w:eastAsia="Times New Roman" w:hAnsi="Poppins" w:cs="Poppins"/>
          <w:color w:val="212529"/>
          <w:kern w:val="0"/>
          <w14:ligatures w14:val="none"/>
        </w:rPr>
        <w:fldChar w:fldCharType="end"/>
      </w:r>
    </w:p>
    <w:p w14:paraId="290E687D" w14:textId="68EA664B" w:rsidR="009D7F0E" w:rsidRPr="009D7F0E" w:rsidRDefault="009D7F0E" w:rsidP="00060387">
      <w:pPr>
        <w:shd w:val="clear" w:color="auto" w:fill="FFFFFF"/>
        <w:spacing w:after="100" w:afterAutospacing="1" w:line="345" w:lineRule="atLeast"/>
        <w:ind w:right="-270"/>
        <w:rPr>
          <w:rFonts w:ascii="Poppins" w:eastAsia="Times New Roman" w:hAnsi="Poppins" w:cs="Poppins"/>
          <w:color w:val="212529"/>
          <w:kern w:val="0"/>
          <w:sz w:val="23"/>
          <w:szCs w:val="23"/>
          <w14:ligatures w14:val="none"/>
        </w:rPr>
      </w:pPr>
      <w:hyperlink r:id="rId8" w:tgtFrame="newwinddow" w:history="1">
        <w:r w:rsidRPr="009D7F0E">
          <w:rPr>
            <w:rFonts w:ascii="Poppins" w:eastAsia="Times New Roman" w:hAnsi="Poppins" w:cs="Poppins"/>
            <w:color w:val="B20223"/>
            <w:kern w:val="0"/>
            <w:sz w:val="23"/>
            <w:szCs w:val="23"/>
            <w:u w:val="single"/>
            <w14:ligatures w14:val="none"/>
          </w:rPr>
          <w:t>The John F. Kennedy Center for the Performing Arts</w:t>
        </w:r>
      </w:hyperlink>
      <w:r w:rsidRPr="009D7F0E">
        <w:rPr>
          <w:rFonts w:ascii="Poppins" w:eastAsia="Times New Roman" w:hAnsi="Poppins" w:cs="Poppins"/>
          <w:color w:val="212529"/>
          <w:kern w:val="0"/>
          <w:sz w:val="23"/>
          <w:szCs w:val="23"/>
          <w14:ligatures w14:val="none"/>
        </w:rPr>
        <w:t> hosted more than 125 outstanding theater students from colleges and universities acros</w:t>
      </w:r>
      <w:r w:rsidR="00060387">
        <w:rPr>
          <w:rFonts w:ascii="Poppins" w:eastAsia="Times New Roman" w:hAnsi="Poppins" w:cs="Poppins"/>
          <w:color w:val="212529"/>
          <w:kern w:val="0"/>
          <w:sz w:val="23"/>
          <w:szCs w:val="23"/>
          <w14:ligatures w14:val="none"/>
        </w:rPr>
        <w:t>s</w:t>
      </w:r>
      <w:r w:rsidRPr="009D7F0E">
        <w:rPr>
          <w:rFonts w:ascii="Poppins" w:eastAsia="Times New Roman" w:hAnsi="Poppins" w:cs="Poppins"/>
          <w:color w:val="212529"/>
          <w:kern w:val="0"/>
          <w:sz w:val="23"/>
          <w:szCs w:val="23"/>
          <w14:ligatures w14:val="none"/>
        </w:rPr>
        <w:t xml:space="preserve"> the nation as part of the Kennedy Center American College Theater Festival (KCACTF). These student artists from across the United States have been recognized for their outstanding work from the eight regional festivals that were held January 9 through February 29, 2024.</w:t>
      </w:r>
    </w:p>
    <w:p w14:paraId="1CD6712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Individual awardees and representatives from productions honored in the eight regional festivals were celebrated by the Kennedy Center’s National Festival, April 21 and continuing until the National Awards Ceremony on April 26, 2024.</w:t>
      </w:r>
    </w:p>
    <w:p w14:paraId="69BF7F77"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 productions and individual artists under consideration for these national awards have been recognized for special achievement. These awards, along with additional awards determined during the national festival process, were presented at the awards ceremony on April 26, 2024, on the Kennedy Center’s Millennium Stage South.</w:t>
      </w:r>
    </w:p>
    <w:p w14:paraId="14F81B4C" w14:textId="77777777" w:rsidR="009D7F0E" w:rsidRPr="009D7F0E" w:rsidRDefault="009D7F0E" w:rsidP="009D7F0E">
      <w:pPr>
        <w:shd w:val="clear" w:color="auto" w:fill="FFFFFF"/>
        <w:spacing w:after="100" w:afterAutospacing="1"/>
        <w:outlineLvl w:val="1"/>
        <w:rPr>
          <w:rFonts w:ascii="Poppins" w:eastAsia="Times New Roman" w:hAnsi="Poppins" w:cs="Poppins"/>
          <w:color w:val="212529"/>
          <w:kern w:val="0"/>
          <w:sz w:val="36"/>
          <w:szCs w:val="36"/>
          <w14:ligatures w14:val="none"/>
        </w:rPr>
      </w:pPr>
      <w:r w:rsidRPr="009D7F0E">
        <w:rPr>
          <w:rFonts w:ascii="Poppins" w:eastAsia="Times New Roman" w:hAnsi="Poppins" w:cs="Poppins"/>
          <w:color w:val="212529"/>
          <w:kern w:val="0"/>
          <w:sz w:val="36"/>
          <w:szCs w:val="36"/>
          <w14:ligatures w14:val="none"/>
        </w:rPr>
        <w:t>National KCACTF Awards</w:t>
      </w:r>
    </w:p>
    <w:p w14:paraId="0D3BDE4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The National Committee of the Kennedy Center American College Theater Festival celebrates these institutions, productions, and individuals for their determination, adaptability, </w:t>
      </w:r>
      <w:proofErr w:type="gramStart"/>
      <w:r w:rsidRPr="009D7F0E">
        <w:rPr>
          <w:rFonts w:ascii="Poppins" w:eastAsia="Times New Roman" w:hAnsi="Poppins" w:cs="Poppins"/>
          <w:color w:val="212529"/>
          <w:kern w:val="0"/>
          <w:sz w:val="23"/>
          <w:szCs w:val="23"/>
          <w14:ligatures w14:val="none"/>
        </w:rPr>
        <w:t>innovation</w:t>
      </w:r>
      <w:proofErr w:type="gramEnd"/>
      <w:r w:rsidRPr="009D7F0E">
        <w:rPr>
          <w:rFonts w:ascii="Poppins" w:eastAsia="Times New Roman" w:hAnsi="Poppins" w:cs="Poppins"/>
          <w:color w:val="212529"/>
          <w:kern w:val="0"/>
          <w:sz w:val="23"/>
          <w:szCs w:val="23"/>
          <w14:ligatures w14:val="none"/>
        </w:rPr>
        <w:t xml:space="preserve"> and experimentation on home campuses nationwide.</w:t>
      </w:r>
    </w:p>
    <w:p w14:paraId="4AFEDAB7" w14:textId="4A6A79C3"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9" w:tgtFrame="newwinddow" w:history="1">
        <w:r w:rsidRPr="009D7F0E">
          <w:rPr>
            <w:rFonts w:ascii="Poppins" w:eastAsia="Times New Roman" w:hAnsi="Poppins" w:cs="Poppins"/>
            <w:b/>
            <w:bCs/>
            <w:color w:val="B20223"/>
            <w:kern w:val="0"/>
            <w:sz w:val="23"/>
            <w:szCs w:val="23"/>
            <w:u w:val="single"/>
            <w14:ligatures w14:val="none"/>
          </w:rPr>
          <w:t>Michael Kanin</w:t>
        </w:r>
      </w:hyperlink>
      <w:r w:rsidRPr="009D7F0E">
        <w:rPr>
          <w:rFonts w:ascii="Poppins" w:eastAsia="Times New Roman" w:hAnsi="Poppins" w:cs="Poppins"/>
          <w:b/>
          <w:bCs/>
          <w:color w:val="212529"/>
          <w:kern w:val="0"/>
          <w:sz w:val="23"/>
          <w:szCs w:val="23"/>
          <w14:ligatures w14:val="none"/>
        </w:rPr>
        <w:t> PLAYWRITING AWARDS for Festival Year 202</w:t>
      </w:r>
      <w:r w:rsidR="00573D12">
        <w:rPr>
          <w:rFonts w:ascii="Poppins" w:eastAsia="Times New Roman" w:hAnsi="Poppins" w:cs="Poppins"/>
          <w:b/>
          <w:bCs/>
          <w:color w:val="212529"/>
          <w:kern w:val="0"/>
          <w:sz w:val="23"/>
          <w:szCs w:val="23"/>
          <w14:ligatures w14:val="none"/>
        </w:rPr>
        <w:t>4</w:t>
      </w:r>
    </w:p>
    <w:p w14:paraId="2E1983A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10" w:tgtFrame="newwinddow" w:history="1">
        <w:r w:rsidRPr="009D7F0E">
          <w:rPr>
            <w:rFonts w:ascii="Poppins" w:eastAsia="Times New Roman" w:hAnsi="Poppins" w:cs="Poppins"/>
            <w:b/>
            <w:bCs/>
            <w:color w:val="B20223"/>
            <w:kern w:val="0"/>
            <w:sz w:val="23"/>
            <w:szCs w:val="23"/>
            <w:u w:val="single"/>
            <w14:ligatures w14:val="none"/>
          </w:rPr>
          <w:t>Milan Stitt</w:t>
        </w:r>
      </w:hyperlink>
      <w:r w:rsidRPr="009D7F0E">
        <w:rPr>
          <w:rFonts w:ascii="Poppins" w:eastAsia="Times New Roman" w:hAnsi="Poppins" w:cs="Poppins"/>
          <w:b/>
          <w:bCs/>
          <w:color w:val="212529"/>
          <w:kern w:val="0"/>
          <w:sz w:val="23"/>
          <w:szCs w:val="23"/>
          <w14:ligatures w14:val="none"/>
        </w:rPr>
        <w:t> Award for Outstanding Teacher of Playwriting</w:t>
      </w:r>
    </w:p>
    <w:p w14:paraId="23DBBFEF" w14:textId="77777777" w:rsidR="009D7F0E" w:rsidRPr="009D7F0E" w:rsidRDefault="00000000"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hyperlink r:id="rId11" w:tgtFrame="newwinddow" w:history="1">
        <w:r w:rsidR="009D7F0E" w:rsidRPr="009D7F0E">
          <w:rPr>
            <w:rFonts w:ascii="Poppins" w:eastAsia="Times New Roman" w:hAnsi="Poppins" w:cs="Poppins"/>
            <w:color w:val="B20223"/>
            <w:kern w:val="0"/>
            <w:sz w:val="23"/>
            <w:szCs w:val="23"/>
            <w:u w:val="single"/>
            <w14:ligatures w14:val="none"/>
          </w:rPr>
          <w:t xml:space="preserve">Kirsten </w:t>
        </w:r>
        <w:proofErr w:type="spellStart"/>
        <w:r w:rsidR="009D7F0E" w:rsidRPr="009D7F0E">
          <w:rPr>
            <w:rFonts w:ascii="Poppins" w:eastAsia="Times New Roman" w:hAnsi="Poppins" w:cs="Poppins"/>
            <w:color w:val="B20223"/>
            <w:kern w:val="0"/>
            <w:sz w:val="23"/>
            <w:szCs w:val="23"/>
            <w:u w:val="single"/>
            <w14:ligatures w14:val="none"/>
          </w:rPr>
          <w:t>Greenidge</w:t>
        </w:r>
        <w:proofErr w:type="spellEnd"/>
      </w:hyperlink>
      <w:r w:rsidR="009D7F0E" w:rsidRPr="009D7F0E">
        <w:rPr>
          <w:rFonts w:ascii="Poppins" w:eastAsia="Times New Roman" w:hAnsi="Poppins" w:cs="Poppins"/>
          <w:color w:val="212529"/>
          <w:kern w:val="0"/>
          <w:sz w:val="23"/>
          <w:szCs w:val="23"/>
          <w14:ligatures w14:val="none"/>
        </w:rPr>
        <w:t>, Boston University</w:t>
      </w:r>
    </w:p>
    <w:p w14:paraId="405F04B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National Student Playwriting Awards</w:t>
      </w:r>
    </w:p>
    <w:p w14:paraId="1845F3D2"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In This Sepulcher, We Are Fed by Eli Campbell, University of Iowa</w:t>
      </w:r>
    </w:p>
    <w:p w14:paraId="4EA7905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Second Place – Soul Magnet Beneath the Limestone by Dane Futrell, Arizona State University</w:t>
      </w:r>
    </w:p>
    <w:p w14:paraId="0D5A07CB"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Inaugural </w:t>
      </w:r>
      <w:hyperlink r:id="rId12" w:tgtFrame="newwinddow" w:history="1">
        <w:r w:rsidRPr="009D7F0E">
          <w:rPr>
            <w:rFonts w:ascii="Poppins" w:eastAsia="Times New Roman" w:hAnsi="Poppins" w:cs="Poppins"/>
            <w:b/>
            <w:bCs/>
            <w:color w:val="B20223"/>
            <w:kern w:val="0"/>
            <w:sz w:val="23"/>
            <w:szCs w:val="23"/>
            <w:u w:val="single"/>
            <w14:ligatures w14:val="none"/>
          </w:rPr>
          <w:t>Nathan Louis Jackson</w:t>
        </w:r>
      </w:hyperlink>
      <w:r w:rsidRPr="009D7F0E">
        <w:rPr>
          <w:rFonts w:ascii="Poppins" w:eastAsia="Times New Roman" w:hAnsi="Poppins" w:cs="Poppins"/>
          <w:b/>
          <w:bCs/>
          <w:color w:val="212529"/>
          <w:kern w:val="0"/>
          <w:sz w:val="23"/>
          <w:szCs w:val="23"/>
          <w14:ligatures w14:val="none"/>
        </w:rPr>
        <w:t> Playwriting Awards</w:t>
      </w:r>
    </w:p>
    <w:p w14:paraId="51E9BF9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lastRenderedPageBreak/>
        <w:t>The Oracle of Las Vegas - Halle Harper, University of Nevada Las Vegas</w:t>
      </w:r>
    </w:p>
    <w:p w14:paraId="0F67598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To Cry into Sand - </w:t>
      </w:r>
      <w:proofErr w:type="spellStart"/>
      <w:r w:rsidRPr="009D7F0E">
        <w:rPr>
          <w:rFonts w:ascii="Poppins" w:eastAsia="Times New Roman" w:hAnsi="Poppins" w:cs="Poppins"/>
          <w:color w:val="212529"/>
          <w:kern w:val="0"/>
          <w:sz w:val="23"/>
          <w:szCs w:val="23"/>
          <w14:ligatures w14:val="none"/>
        </w:rPr>
        <w:t>Kenndall</w:t>
      </w:r>
      <w:proofErr w:type="spellEnd"/>
      <w:r w:rsidRPr="009D7F0E">
        <w:rPr>
          <w:rFonts w:ascii="Poppins" w:eastAsia="Times New Roman" w:hAnsi="Poppins" w:cs="Poppins"/>
          <w:color w:val="212529"/>
          <w:kern w:val="0"/>
          <w:sz w:val="23"/>
          <w:szCs w:val="23"/>
          <w14:ligatures w14:val="none"/>
        </w:rPr>
        <w:t xml:space="preserve"> Wallace, Central Michigan University</w:t>
      </w:r>
    </w:p>
    <w:p w14:paraId="0AE22B78"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Distinguished Achievement</w:t>
      </w:r>
    </w:p>
    <w:p w14:paraId="21AA6081"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 Pleasure of Avarice by Wayne Sam, California State University, Dominguez Hills</w:t>
      </w:r>
    </w:p>
    <w:p w14:paraId="2044FA6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National Undergraduate Playwriting Award</w:t>
      </w:r>
    </w:p>
    <w:p w14:paraId="1146E41D"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proofErr w:type="spellStart"/>
      <w:r w:rsidRPr="009D7F0E">
        <w:rPr>
          <w:rFonts w:ascii="Poppins" w:eastAsia="Times New Roman" w:hAnsi="Poppins" w:cs="Poppins"/>
          <w:color w:val="212529"/>
          <w:kern w:val="0"/>
          <w:sz w:val="23"/>
          <w:szCs w:val="23"/>
          <w14:ligatures w14:val="none"/>
        </w:rPr>
        <w:t>salome</w:t>
      </w:r>
      <w:proofErr w:type="spellEnd"/>
      <w:r w:rsidRPr="009D7F0E">
        <w:rPr>
          <w:rFonts w:ascii="Poppins" w:eastAsia="Times New Roman" w:hAnsi="Poppins" w:cs="Poppins"/>
          <w:color w:val="212529"/>
          <w:kern w:val="0"/>
          <w:sz w:val="23"/>
          <w:szCs w:val="23"/>
          <w14:ligatures w14:val="none"/>
        </w:rPr>
        <w:t>. by Trevor Turnbow, Boston University</w:t>
      </w:r>
    </w:p>
    <w:p w14:paraId="67A9E3D5"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Put the Fun in Funeral by Kathryn </w:t>
      </w:r>
      <w:proofErr w:type="spellStart"/>
      <w:r w:rsidRPr="009D7F0E">
        <w:rPr>
          <w:rFonts w:ascii="Poppins" w:eastAsia="Times New Roman" w:hAnsi="Poppins" w:cs="Poppins"/>
          <w:color w:val="212529"/>
          <w:kern w:val="0"/>
          <w:sz w:val="23"/>
          <w:szCs w:val="23"/>
          <w14:ligatures w14:val="none"/>
        </w:rPr>
        <w:t>Cloonan</w:t>
      </w:r>
      <w:proofErr w:type="spellEnd"/>
      <w:r w:rsidRPr="009D7F0E">
        <w:rPr>
          <w:rFonts w:ascii="Poppins" w:eastAsia="Times New Roman" w:hAnsi="Poppins" w:cs="Poppins"/>
          <w:color w:val="212529"/>
          <w:kern w:val="0"/>
          <w:sz w:val="23"/>
          <w:szCs w:val="23"/>
          <w14:ligatures w14:val="none"/>
        </w:rPr>
        <w:t>, Williams College</w:t>
      </w:r>
    </w:p>
    <w:p w14:paraId="7B963E2A"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Distinguished Achievement</w:t>
      </w:r>
    </w:p>
    <w:p w14:paraId="4DDBBEA7"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Enid and the Near-Death Experience by Ella Bright, Alma College</w:t>
      </w:r>
    </w:p>
    <w:p w14:paraId="022DEE01"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 xml:space="preserve">The John </w:t>
      </w:r>
      <w:proofErr w:type="spellStart"/>
      <w:r w:rsidRPr="009D7F0E">
        <w:rPr>
          <w:rFonts w:ascii="Poppins" w:eastAsia="Times New Roman" w:hAnsi="Poppins" w:cs="Poppins"/>
          <w:b/>
          <w:bCs/>
          <w:color w:val="212529"/>
          <w:kern w:val="0"/>
          <w:sz w:val="23"/>
          <w:szCs w:val="23"/>
          <w14:ligatures w14:val="none"/>
        </w:rPr>
        <w:t>Cauble</w:t>
      </w:r>
      <w:proofErr w:type="spellEnd"/>
      <w:r w:rsidRPr="009D7F0E">
        <w:rPr>
          <w:rFonts w:ascii="Poppins" w:eastAsia="Times New Roman" w:hAnsi="Poppins" w:cs="Poppins"/>
          <w:b/>
          <w:bCs/>
          <w:color w:val="212529"/>
          <w:kern w:val="0"/>
          <w:sz w:val="23"/>
          <w:szCs w:val="23"/>
          <w14:ligatures w14:val="none"/>
        </w:rPr>
        <w:t xml:space="preserve"> Awards for Outstanding Short Play</w:t>
      </w:r>
    </w:p>
    <w:p w14:paraId="37104DF7"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Kimia Zaman and the Whispers of the Mountains</w:t>
      </w:r>
    </w:p>
    <w:p w14:paraId="078BE004"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Isabelle Fereshteh </w:t>
      </w:r>
      <w:proofErr w:type="spellStart"/>
      <w:r w:rsidRPr="009D7F0E">
        <w:rPr>
          <w:rFonts w:ascii="Poppins" w:eastAsia="Times New Roman" w:hAnsi="Poppins" w:cs="Poppins"/>
          <w:color w:val="212529"/>
          <w:kern w:val="0"/>
          <w:sz w:val="23"/>
          <w:szCs w:val="23"/>
          <w14:ligatures w14:val="none"/>
        </w:rPr>
        <w:t>Sanatdar</w:t>
      </w:r>
      <w:proofErr w:type="spellEnd"/>
      <w:r w:rsidRPr="009D7F0E">
        <w:rPr>
          <w:rFonts w:ascii="Poppins" w:eastAsia="Times New Roman" w:hAnsi="Poppins" w:cs="Poppins"/>
          <w:color w:val="212529"/>
          <w:kern w:val="0"/>
          <w:sz w:val="23"/>
          <w:szCs w:val="23"/>
          <w14:ligatures w14:val="none"/>
        </w:rPr>
        <w:t xml:space="preserve"> Stevens, Boston University</w:t>
      </w:r>
    </w:p>
    <w:p w14:paraId="1C1DB76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Second Place</w:t>
      </w:r>
    </w:p>
    <w:p w14:paraId="3B126607"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American Girl(s) by Abby </w:t>
      </w:r>
      <w:proofErr w:type="spellStart"/>
      <w:r w:rsidRPr="009D7F0E">
        <w:rPr>
          <w:rFonts w:ascii="Poppins" w:eastAsia="Times New Roman" w:hAnsi="Poppins" w:cs="Poppins"/>
          <w:color w:val="212529"/>
          <w:kern w:val="0"/>
          <w:sz w:val="23"/>
          <w:szCs w:val="23"/>
          <w14:ligatures w14:val="none"/>
        </w:rPr>
        <w:t>Uphoff</w:t>
      </w:r>
      <w:proofErr w:type="spellEnd"/>
      <w:r w:rsidRPr="009D7F0E">
        <w:rPr>
          <w:rFonts w:ascii="Poppins" w:eastAsia="Times New Roman" w:hAnsi="Poppins" w:cs="Poppins"/>
          <w:color w:val="212529"/>
          <w:kern w:val="0"/>
          <w:sz w:val="23"/>
          <w:szCs w:val="23"/>
          <w14:ligatures w14:val="none"/>
        </w:rPr>
        <w:t>, University of Missouri</w:t>
      </w:r>
    </w:p>
    <w:p w14:paraId="4BE0F26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13" w:tgtFrame="newwinddow" w:history="1">
        <w:r w:rsidRPr="009D7F0E">
          <w:rPr>
            <w:rFonts w:ascii="Poppins" w:eastAsia="Times New Roman" w:hAnsi="Poppins" w:cs="Poppins"/>
            <w:b/>
            <w:bCs/>
            <w:color w:val="B20223"/>
            <w:kern w:val="0"/>
            <w:sz w:val="23"/>
            <w:szCs w:val="23"/>
            <w:u w:val="single"/>
            <w14:ligatures w14:val="none"/>
          </w:rPr>
          <w:t>Gary Garrison</w:t>
        </w:r>
      </w:hyperlink>
      <w:r w:rsidRPr="009D7F0E">
        <w:rPr>
          <w:rFonts w:ascii="Poppins" w:eastAsia="Times New Roman" w:hAnsi="Poppins" w:cs="Poppins"/>
          <w:b/>
          <w:bCs/>
          <w:color w:val="212529"/>
          <w:kern w:val="0"/>
          <w:sz w:val="23"/>
          <w:szCs w:val="23"/>
          <w14:ligatures w14:val="none"/>
        </w:rPr>
        <w:t> National Ten-Minute Play Award</w:t>
      </w:r>
    </w:p>
    <w:p w14:paraId="0FC168A4"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Astroturf by </w:t>
      </w:r>
      <w:proofErr w:type="spellStart"/>
      <w:r w:rsidRPr="009D7F0E">
        <w:rPr>
          <w:rFonts w:ascii="Poppins" w:eastAsia="Times New Roman" w:hAnsi="Poppins" w:cs="Poppins"/>
          <w:color w:val="212529"/>
          <w:kern w:val="0"/>
          <w:sz w:val="23"/>
          <w:szCs w:val="23"/>
          <w14:ligatures w14:val="none"/>
        </w:rPr>
        <w:t>Kolin</w:t>
      </w:r>
      <w:proofErr w:type="spellEnd"/>
      <w:r w:rsidRPr="009D7F0E">
        <w:rPr>
          <w:rFonts w:ascii="Poppins" w:eastAsia="Times New Roman" w:hAnsi="Poppins" w:cs="Poppins"/>
          <w:color w:val="212529"/>
          <w:kern w:val="0"/>
          <w:sz w:val="23"/>
          <w:szCs w:val="23"/>
          <w14:ligatures w14:val="none"/>
        </w:rPr>
        <w:t xml:space="preserve"> Lawler, Hollins University</w:t>
      </w:r>
    </w:p>
    <w:p w14:paraId="09D806AA"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No Me </w:t>
      </w:r>
      <w:proofErr w:type="spellStart"/>
      <w:r w:rsidRPr="009D7F0E">
        <w:rPr>
          <w:rFonts w:ascii="Poppins" w:eastAsia="Times New Roman" w:hAnsi="Poppins" w:cs="Poppins"/>
          <w:color w:val="212529"/>
          <w:kern w:val="0"/>
          <w:sz w:val="23"/>
          <w:szCs w:val="23"/>
          <w14:ligatures w14:val="none"/>
        </w:rPr>
        <w:t>Sueltes</w:t>
      </w:r>
      <w:proofErr w:type="spellEnd"/>
      <w:r w:rsidRPr="009D7F0E">
        <w:rPr>
          <w:rFonts w:ascii="Poppins" w:eastAsia="Times New Roman" w:hAnsi="Poppins" w:cs="Poppins"/>
          <w:color w:val="212529"/>
          <w:kern w:val="0"/>
          <w:sz w:val="23"/>
          <w:szCs w:val="23"/>
          <w14:ligatures w14:val="none"/>
        </w:rPr>
        <w:t xml:space="preserve"> by </w:t>
      </w:r>
      <w:hyperlink r:id="rId14" w:tgtFrame="newwinddow" w:history="1">
        <w:r w:rsidRPr="009D7F0E">
          <w:rPr>
            <w:rFonts w:ascii="Poppins" w:eastAsia="Times New Roman" w:hAnsi="Poppins" w:cs="Poppins"/>
            <w:color w:val="B20223"/>
            <w:kern w:val="0"/>
            <w:sz w:val="23"/>
            <w:szCs w:val="23"/>
            <w:u w:val="single"/>
            <w14:ligatures w14:val="none"/>
          </w:rPr>
          <w:t>Diego Rodriguez</w:t>
        </w:r>
      </w:hyperlink>
      <w:r w:rsidRPr="009D7F0E">
        <w:rPr>
          <w:rFonts w:ascii="Poppins" w:eastAsia="Times New Roman" w:hAnsi="Poppins" w:cs="Poppins"/>
          <w:color w:val="212529"/>
          <w:kern w:val="0"/>
          <w:sz w:val="23"/>
          <w:szCs w:val="23"/>
          <w14:ligatures w14:val="none"/>
        </w:rPr>
        <w:t>, University of Michigan</w:t>
      </w:r>
    </w:p>
    <w:p w14:paraId="3F846C3E"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15" w:tgtFrame="newwinddow" w:history="1">
        <w:r w:rsidRPr="009D7F0E">
          <w:rPr>
            <w:rFonts w:ascii="Poppins" w:eastAsia="Times New Roman" w:hAnsi="Poppins" w:cs="Poppins"/>
            <w:b/>
            <w:bCs/>
            <w:color w:val="B20223"/>
            <w:kern w:val="0"/>
            <w:sz w:val="23"/>
            <w:szCs w:val="23"/>
            <w:u w:val="single"/>
            <w14:ligatures w14:val="none"/>
          </w:rPr>
          <w:t>Jean Kennedy Smith</w:t>
        </w:r>
      </w:hyperlink>
      <w:r w:rsidRPr="009D7F0E">
        <w:rPr>
          <w:rFonts w:ascii="Poppins" w:eastAsia="Times New Roman" w:hAnsi="Poppins" w:cs="Poppins"/>
          <w:b/>
          <w:bCs/>
          <w:color w:val="212529"/>
          <w:kern w:val="0"/>
          <w:sz w:val="23"/>
          <w:szCs w:val="23"/>
          <w14:ligatures w14:val="none"/>
        </w:rPr>
        <w:t> Playwriting Award</w:t>
      </w:r>
    </w:p>
    <w:p w14:paraId="5639611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Pierogi Play by Chris </w:t>
      </w:r>
      <w:proofErr w:type="spellStart"/>
      <w:r w:rsidRPr="009D7F0E">
        <w:rPr>
          <w:rFonts w:ascii="Poppins" w:eastAsia="Times New Roman" w:hAnsi="Poppins" w:cs="Poppins"/>
          <w:color w:val="212529"/>
          <w:kern w:val="0"/>
          <w:sz w:val="23"/>
          <w:szCs w:val="23"/>
          <w14:ligatures w14:val="none"/>
        </w:rPr>
        <w:t>Lysik</w:t>
      </w:r>
      <w:proofErr w:type="spellEnd"/>
      <w:r w:rsidRPr="009D7F0E">
        <w:rPr>
          <w:rFonts w:ascii="Poppins" w:eastAsia="Times New Roman" w:hAnsi="Poppins" w:cs="Poppins"/>
          <w:color w:val="212529"/>
          <w:kern w:val="0"/>
          <w:sz w:val="23"/>
          <w:szCs w:val="23"/>
          <w14:ligatures w14:val="none"/>
        </w:rPr>
        <w:t>, Iowa Playwrights Workshop, University of Iowa</w:t>
      </w:r>
    </w:p>
    <w:p w14:paraId="724F6029"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Eat Your Young by J.C. </w:t>
      </w:r>
      <w:proofErr w:type="spellStart"/>
      <w:r w:rsidRPr="009D7F0E">
        <w:rPr>
          <w:rFonts w:ascii="Poppins" w:eastAsia="Times New Roman" w:hAnsi="Poppins" w:cs="Poppins"/>
          <w:color w:val="212529"/>
          <w:kern w:val="0"/>
          <w:sz w:val="23"/>
          <w:szCs w:val="23"/>
          <w14:ligatures w14:val="none"/>
        </w:rPr>
        <w:t>Pankratz</w:t>
      </w:r>
      <w:proofErr w:type="spellEnd"/>
      <w:r w:rsidRPr="009D7F0E">
        <w:rPr>
          <w:rFonts w:ascii="Poppins" w:eastAsia="Times New Roman" w:hAnsi="Poppins" w:cs="Poppins"/>
          <w:color w:val="212529"/>
          <w:kern w:val="0"/>
          <w:sz w:val="23"/>
          <w:szCs w:val="23"/>
          <w14:ligatures w14:val="none"/>
        </w:rPr>
        <w:t>, Boston University</w:t>
      </w:r>
    </w:p>
    <w:p w14:paraId="6A2901C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lastRenderedPageBreak/>
        <w:t>The </w:t>
      </w:r>
      <w:hyperlink r:id="rId16" w:tgtFrame="newwinddow" w:history="1">
        <w:r w:rsidRPr="009D7F0E">
          <w:rPr>
            <w:rFonts w:ascii="Poppins" w:eastAsia="Times New Roman" w:hAnsi="Poppins" w:cs="Poppins"/>
            <w:b/>
            <w:bCs/>
            <w:color w:val="B20223"/>
            <w:kern w:val="0"/>
            <w:sz w:val="23"/>
            <w:szCs w:val="23"/>
            <w:u w:val="single"/>
            <w14:ligatures w14:val="none"/>
          </w:rPr>
          <w:t>Lorraine Hansberry</w:t>
        </w:r>
      </w:hyperlink>
      <w:r w:rsidRPr="009D7F0E">
        <w:rPr>
          <w:rFonts w:ascii="Poppins" w:eastAsia="Times New Roman" w:hAnsi="Poppins" w:cs="Poppins"/>
          <w:b/>
          <w:bCs/>
          <w:color w:val="212529"/>
          <w:kern w:val="0"/>
          <w:sz w:val="23"/>
          <w:szCs w:val="23"/>
          <w14:ligatures w14:val="none"/>
        </w:rPr>
        <w:t> Playwriting Awards</w:t>
      </w:r>
    </w:p>
    <w:p w14:paraId="4236E785"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The Waterfall by </w:t>
      </w:r>
      <w:proofErr w:type="spellStart"/>
      <w:r w:rsidRPr="009D7F0E">
        <w:rPr>
          <w:rFonts w:ascii="Poppins" w:eastAsia="Times New Roman" w:hAnsi="Poppins" w:cs="Poppins"/>
          <w:color w:val="212529"/>
          <w:kern w:val="0"/>
          <w:sz w:val="23"/>
          <w:szCs w:val="23"/>
          <w14:ligatures w14:val="none"/>
        </w:rPr>
        <w:t>Phanesia</w:t>
      </w:r>
      <w:proofErr w:type="spellEnd"/>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Pharel</w:t>
      </w:r>
      <w:proofErr w:type="spellEnd"/>
      <w:r w:rsidRPr="009D7F0E">
        <w:rPr>
          <w:rFonts w:ascii="Poppins" w:eastAsia="Times New Roman" w:hAnsi="Poppins" w:cs="Poppins"/>
          <w:color w:val="212529"/>
          <w:kern w:val="0"/>
          <w:sz w:val="23"/>
          <w:szCs w:val="23"/>
          <w14:ligatures w14:val="none"/>
        </w:rPr>
        <w:t>, University of California San Diego</w:t>
      </w:r>
    </w:p>
    <w:p w14:paraId="4F5CAF2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Second Place, co-recipients</w:t>
      </w:r>
    </w:p>
    <w:p w14:paraId="31B97E0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Fear the Crown by </w:t>
      </w:r>
      <w:proofErr w:type="spellStart"/>
      <w:r w:rsidRPr="009D7F0E">
        <w:rPr>
          <w:rFonts w:ascii="Poppins" w:eastAsia="Times New Roman" w:hAnsi="Poppins" w:cs="Poppins"/>
          <w:color w:val="212529"/>
          <w:kern w:val="0"/>
          <w:sz w:val="23"/>
          <w:szCs w:val="23"/>
          <w14:ligatures w14:val="none"/>
        </w:rPr>
        <w:t>Sondai</w:t>
      </w:r>
      <w:proofErr w:type="spellEnd"/>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NaNaBuluku</w:t>
      </w:r>
      <w:proofErr w:type="spellEnd"/>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NaNa</w:t>
      </w:r>
      <w:proofErr w:type="spellEnd"/>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Buluku</w:t>
      </w:r>
      <w:proofErr w:type="spellEnd"/>
      <w:r w:rsidRPr="009D7F0E">
        <w:rPr>
          <w:rFonts w:ascii="Poppins" w:eastAsia="Times New Roman" w:hAnsi="Poppins" w:cs="Poppins"/>
          <w:color w:val="212529"/>
          <w:kern w:val="0"/>
          <w:sz w:val="23"/>
          <w:szCs w:val="23"/>
          <w14:ligatures w14:val="none"/>
        </w:rPr>
        <w:t>, Carnegie-Mellon University</w:t>
      </w:r>
    </w:p>
    <w:p w14:paraId="3425D31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and Thicker Than… by </w:t>
      </w:r>
      <w:proofErr w:type="spellStart"/>
      <w:r w:rsidRPr="009D7F0E">
        <w:rPr>
          <w:rFonts w:ascii="Poppins" w:eastAsia="Times New Roman" w:hAnsi="Poppins" w:cs="Poppins"/>
          <w:color w:val="212529"/>
          <w:kern w:val="0"/>
          <w:sz w:val="23"/>
          <w:szCs w:val="23"/>
          <w14:ligatures w14:val="none"/>
        </w:rPr>
        <w:t>Agyeiwaa</w:t>
      </w:r>
      <w:proofErr w:type="spellEnd"/>
      <w:r w:rsidRPr="009D7F0E">
        <w:rPr>
          <w:rFonts w:ascii="Poppins" w:eastAsia="Times New Roman" w:hAnsi="Poppins" w:cs="Poppins"/>
          <w:color w:val="212529"/>
          <w:kern w:val="0"/>
          <w:sz w:val="23"/>
          <w:szCs w:val="23"/>
          <w14:ligatures w14:val="none"/>
        </w:rPr>
        <w:t xml:space="preserve"> Asante, University of California San Diego</w:t>
      </w:r>
    </w:p>
    <w:p w14:paraId="2A1F60A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Distinguished Achievement</w:t>
      </w:r>
    </w:p>
    <w:p w14:paraId="10CB13CD"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proofErr w:type="spellStart"/>
      <w:r w:rsidRPr="009D7F0E">
        <w:rPr>
          <w:rFonts w:ascii="Poppins" w:eastAsia="Times New Roman" w:hAnsi="Poppins" w:cs="Poppins"/>
          <w:color w:val="212529"/>
          <w:kern w:val="0"/>
          <w:sz w:val="23"/>
          <w:szCs w:val="23"/>
          <w14:ligatures w14:val="none"/>
        </w:rPr>
        <w:t>Tingum</w:t>
      </w:r>
      <w:proofErr w:type="spellEnd"/>
      <w:r w:rsidRPr="009D7F0E">
        <w:rPr>
          <w:rFonts w:ascii="Poppins" w:eastAsia="Times New Roman" w:hAnsi="Poppins" w:cs="Poppins"/>
          <w:color w:val="212529"/>
          <w:kern w:val="0"/>
          <w:sz w:val="23"/>
          <w:szCs w:val="23"/>
          <w14:ligatures w14:val="none"/>
        </w:rPr>
        <w:t xml:space="preserve"> in Da Bush </w:t>
      </w:r>
      <w:proofErr w:type="spellStart"/>
      <w:r w:rsidRPr="009D7F0E">
        <w:rPr>
          <w:rFonts w:ascii="Poppins" w:eastAsia="Times New Roman" w:hAnsi="Poppins" w:cs="Poppins"/>
          <w:color w:val="212529"/>
          <w:kern w:val="0"/>
          <w:sz w:val="23"/>
          <w:szCs w:val="23"/>
          <w14:ligatures w14:val="none"/>
        </w:rPr>
        <w:t>Ean</w:t>
      </w:r>
      <w:proofErr w:type="spellEnd"/>
      <w:r w:rsidRPr="009D7F0E">
        <w:rPr>
          <w:rFonts w:ascii="Poppins" w:eastAsia="Times New Roman" w:hAnsi="Poppins" w:cs="Poppins"/>
          <w:color w:val="212529"/>
          <w:kern w:val="0"/>
          <w:sz w:val="23"/>
          <w:szCs w:val="23"/>
          <w14:ligatures w14:val="none"/>
        </w:rPr>
        <w:t xml:space="preserve"> Get No Name by Petron Brown, University of Southern Mississippi</w:t>
      </w:r>
    </w:p>
    <w:p w14:paraId="59C356FE"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Kennedy Center Latinx Playwriting Awards</w:t>
      </w:r>
    </w:p>
    <w:p w14:paraId="35ED3EF7"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Untitled Dad Play by Jordan Ramirez Puckett, The Juilliard School</w:t>
      </w:r>
    </w:p>
    <w:p w14:paraId="69956AC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With a Torch of Seven Virtues by Gretchen </w:t>
      </w:r>
      <w:proofErr w:type="spellStart"/>
      <w:r w:rsidRPr="009D7F0E">
        <w:rPr>
          <w:rFonts w:ascii="Poppins" w:eastAsia="Times New Roman" w:hAnsi="Poppins" w:cs="Poppins"/>
          <w:color w:val="212529"/>
          <w:kern w:val="0"/>
          <w:sz w:val="23"/>
          <w:szCs w:val="23"/>
          <w14:ligatures w14:val="none"/>
        </w:rPr>
        <w:t>Suaréz</w:t>
      </w:r>
      <w:proofErr w:type="spellEnd"/>
      <w:r w:rsidRPr="009D7F0E">
        <w:rPr>
          <w:rFonts w:ascii="Poppins" w:eastAsia="Times New Roman" w:hAnsi="Poppins" w:cs="Poppins"/>
          <w:color w:val="212529"/>
          <w:kern w:val="0"/>
          <w:sz w:val="23"/>
          <w:szCs w:val="23"/>
          <w14:ligatures w14:val="none"/>
        </w:rPr>
        <w:t>-Peña, Carnegie-Mellon University</w:t>
      </w:r>
    </w:p>
    <w:p w14:paraId="242D9D4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Rosa Parks Playwriting Awards</w:t>
      </w:r>
    </w:p>
    <w:p w14:paraId="04F83A04"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 Kenosha Verbatim Project by </w:t>
      </w:r>
      <w:hyperlink r:id="rId17" w:tgtFrame="newwinddow" w:history="1">
        <w:r w:rsidRPr="009D7F0E">
          <w:rPr>
            <w:rFonts w:ascii="Poppins" w:eastAsia="Times New Roman" w:hAnsi="Poppins" w:cs="Poppins"/>
            <w:color w:val="B20223"/>
            <w:kern w:val="0"/>
            <w:sz w:val="23"/>
            <w:szCs w:val="23"/>
            <w:u w:val="single"/>
            <w14:ligatures w14:val="none"/>
          </w:rPr>
          <w:t>Nora Carroll</w:t>
        </w:r>
      </w:hyperlink>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Rayven</w:t>
      </w:r>
      <w:proofErr w:type="spellEnd"/>
      <w:r w:rsidRPr="009D7F0E">
        <w:rPr>
          <w:rFonts w:ascii="Poppins" w:eastAsia="Times New Roman" w:hAnsi="Poppins" w:cs="Poppins"/>
          <w:color w:val="212529"/>
          <w:kern w:val="0"/>
          <w:sz w:val="23"/>
          <w:szCs w:val="23"/>
          <w14:ligatures w14:val="none"/>
        </w:rPr>
        <w:t xml:space="preserve"> Craft, Katherine </w:t>
      </w:r>
      <w:proofErr w:type="spellStart"/>
      <w:r w:rsidRPr="009D7F0E">
        <w:rPr>
          <w:rFonts w:ascii="Poppins" w:eastAsia="Times New Roman" w:hAnsi="Poppins" w:cs="Poppins"/>
          <w:color w:val="212529"/>
          <w:kern w:val="0"/>
          <w:sz w:val="23"/>
          <w:szCs w:val="23"/>
          <w14:ligatures w14:val="none"/>
        </w:rPr>
        <w:t>Layendecker</w:t>
      </w:r>
      <w:proofErr w:type="spellEnd"/>
      <w:r w:rsidRPr="009D7F0E">
        <w:rPr>
          <w:rFonts w:ascii="Poppins" w:eastAsia="Times New Roman" w:hAnsi="Poppins" w:cs="Poppins"/>
          <w:color w:val="212529"/>
          <w:kern w:val="0"/>
          <w:sz w:val="23"/>
          <w:szCs w:val="23"/>
          <w14:ligatures w14:val="none"/>
        </w:rPr>
        <w:t>, </w:t>
      </w:r>
      <w:hyperlink r:id="rId18" w:tgtFrame="newwinddow" w:history="1">
        <w:r w:rsidRPr="009D7F0E">
          <w:rPr>
            <w:rFonts w:ascii="Poppins" w:eastAsia="Times New Roman" w:hAnsi="Poppins" w:cs="Poppins"/>
            <w:color w:val="B20223"/>
            <w:kern w:val="0"/>
            <w:sz w:val="23"/>
            <w:szCs w:val="23"/>
            <w:u w:val="single"/>
            <w14:ligatures w14:val="none"/>
          </w:rPr>
          <w:t>Martin McClendon</w:t>
        </w:r>
      </w:hyperlink>
      <w:r w:rsidRPr="009D7F0E">
        <w:rPr>
          <w:rFonts w:ascii="Poppins" w:eastAsia="Times New Roman" w:hAnsi="Poppins" w:cs="Poppins"/>
          <w:color w:val="212529"/>
          <w:kern w:val="0"/>
          <w:sz w:val="23"/>
          <w:szCs w:val="23"/>
          <w14:ligatures w14:val="none"/>
        </w:rPr>
        <w:t> with the Citizens of Kenosha, Wisconsin Carthage College and</w:t>
      </w:r>
    </w:p>
    <w:p w14:paraId="41D650EB"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From the Ground Up by Elle </w:t>
      </w:r>
      <w:proofErr w:type="spellStart"/>
      <w:r w:rsidRPr="009D7F0E">
        <w:rPr>
          <w:rFonts w:ascii="Poppins" w:eastAsia="Times New Roman" w:hAnsi="Poppins" w:cs="Poppins"/>
          <w:color w:val="212529"/>
          <w:kern w:val="0"/>
          <w:sz w:val="23"/>
          <w:szCs w:val="23"/>
          <w14:ligatures w14:val="none"/>
        </w:rPr>
        <w:t>Thoni</w:t>
      </w:r>
      <w:proofErr w:type="spellEnd"/>
      <w:r w:rsidRPr="009D7F0E">
        <w:rPr>
          <w:rFonts w:ascii="Poppins" w:eastAsia="Times New Roman" w:hAnsi="Poppins" w:cs="Poppins"/>
          <w:color w:val="212529"/>
          <w:kern w:val="0"/>
          <w:sz w:val="23"/>
          <w:szCs w:val="23"/>
          <w14:ligatures w14:val="none"/>
        </w:rPr>
        <w:t>, Carnegie-Mellon University</w:t>
      </w:r>
    </w:p>
    <w:p w14:paraId="55EB1A51"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19" w:tgtFrame="newwinddow" w:history="1">
        <w:r w:rsidRPr="009D7F0E">
          <w:rPr>
            <w:rFonts w:ascii="Poppins" w:eastAsia="Times New Roman" w:hAnsi="Poppins" w:cs="Poppins"/>
            <w:b/>
            <w:bCs/>
            <w:color w:val="B20223"/>
            <w:kern w:val="0"/>
            <w:sz w:val="23"/>
            <w:szCs w:val="23"/>
            <w:u w:val="single"/>
            <w14:ligatures w14:val="none"/>
          </w:rPr>
          <w:t>Mark Twain</w:t>
        </w:r>
      </w:hyperlink>
      <w:r w:rsidRPr="009D7F0E">
        <w:rPr>
          <w:rFonts w:ascii="Poppins" w:eastAsia="Times New Roman" w:hAnsi="Poppins" w:cs="Poppins"/>
          <w:b/>
          <w:bCs/>
          <w:color w:val="212529"/>
          <w:kern w:val="0"/>
          <w:sz w:val="23"/>
          <w:szCs w:val="23"/>
          <w14:ligatures w14:val="none"/>
        </w:rPr>
        <w:t> Prizes for Comic Playwriting</w:t>
      </w:r>
    </w:p>
    <w:p w14:paraId="375D7230"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SYLVIA </w:t>
      </w:r>
      <w:proofErr w:type="spellStart"/>
      <w:r w:rsidRPr="009D7F0E">
        <w:rPr>
          <w:rFonts w:ascii="Poppins" w:eastAsia="Times New Roman" w:hAnsi="Poppins" w:cs="Poppins"/>
          <w:color w:val="212529"/>
          <w:kern w:val="0"/>
          <w:sz w:val="23"/>
          <w:szCs w:val="23"/>
          <w14:ligatures w14:val="none"/>
        </w:rPr>
        <w:t>SYLVIA</w:t>
      </w:r>
      <w:proofErr w:type="spellEnd"/>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SYLVIA</w:t>
      </w:r>
      <w:proofErr w:type="spellEnd"/>
      <w:r w:rsidRPr="009D7F0E">
        <w:rPr>
          <w:rFonts w:ascii="Poppins" w:eastAsia="Times New Roman" w:hAnsi="Poppins" w:cs="Poppins"/>
          <w:color w:val="212529"/>
          <w:kern w:val="0"/>
          <w:sz w:val="23"/>
          <w:szCs w:val="23"/>
          <w14:ligatures w14:val="none"/>
        </w:rPr>
        <w:t xml:space="preserve"> by Beth Hyland, University of California San Diego</w:t>
      </w:r>
    </w:p>
    <w:p w14:paraId="16F2705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From the Ground Up by Elle </w:t>
      </w:r>
      <w:proofErr w:type="spellStart"/>
      <w:r w:rsidRPr="009D7F0E">
        <w:rPr>
          <w:rFonts w:ascii="Poppins" w:eastAsia="Times New Roman" w:hAnsi="Poppins" w:cs="Poppins"/>
          <w:color w:val="212529"/>
          <w:kern w:val="0"/>
          <w:sz w:val="23"/>
          <w:szCs w:val="23"/>
          <w14:ligatures w14:val="none"/>
        </w:rPr>
        <w:t>Thoni</w:t>
      </w:r>
      <w:proofErr w:type="spellEnd"/>
      <w:r w:rsidRPr="009D7F0E">
        <w:rPr>
          <w:rFonts w:ascii="Poppins" w:eastAsia="Times New Roman" w:hAnsi="Poppins" w:cs="Poppins"/>
          <w:color w:val="212529"/>
          <w:kern w:val="0"/>
          <w:sz w:val="23"/>
          <w:szCs w:val="23"/>
          <w14:ligatures w14:val="none"/>
        </w:rPr>
        <w:t>, Carnegie-Mellon University</w:t>
      </w:r>
    </w:p>
    <w:p w14:paraId="6DCC3EF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Paul Stephen Lim Playwriting Awards</w:t>
      </w:r>
    </w:p>
    <w:p w14:paraId="4F99BFD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Chinese Republicans by </w:t>
      </w:r>
      <w:hyperlink r:id="rId20" w:tgtFrame="newwinddow" w:history="1">
        <w:r w:rsidRPr="009D7F0E">
          <w:rPr>
            <w:rFonts w:ascii="Poppins" w:eastAsia="Times New Roman" w:hAnsi="Poppins" w:cs="Poppins"/>
            <w:color w:val="B20223"/>
            <w:kern w:val="0"/>
            <w:sz w:val="23"/>
            <w:szCs w:val="23"/>
            <w:u w:val="single"/>
            <w14:ligatures w14:val="none"/>
          </w:rPr>
          <w:t>Alex Lin</w:t>
        </w:r>
      </w:hyperlink>
      <w:r w:rsidRPr="009D7F0E">
        <w:rPr>
          <w:rFonts w:ascii="Poppins" w:eastAsia="Times New Roman" w:hAnsi="Poppins" w:cs="Poppins"/>
          <w:color w:val="212529"/>
          <w:kern w:val="0"/>
          <w:sz w:val="23"/>
          <w:szCs w:val="23"/>
          <w14:ligatures w14:val="none"/>
        </w:rPr>
        <w:t>, The Juilliard School</w:t>
      </w:r>
    </w:p>
    <w:p w14:paraId="586150AE"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lastRenderedPageBreak/>
        <w:t xml:space="preserve">Second Place – Tomorrow, by the Sea by </w:t>
      </w:r>
      <w:proofErr w:type="spellStart"/>
      <w:r w:rsidRPr="009D7F0E">
        <w:rPr>
          <w:rFonts w:ascii="Poppins" w:eastAsia="Times New Roman" w:hAnsi="Poppins" w:cs="Poppins"/>
          <w:color w:val="212529"/>
          <w:kern w:val="0"/>
          <w:sz w:val="23"/>
          <w:szCs w:val="23"/>
          <w14:ligatures w14:val="none"/>
        </w:rPr>
        <w:t>Yunhye</w:t>
      </w:r>
      <w:proofErr w:type="spellEnd"/>
      <w:r w:rsidRPr="009D7F0E">
        <w:rPr>
          <w:rFonts w:ascii="Poppins" w:eastAsia="Times New Roman" w:hAnsi="Poppins" w:cs="Poppins"/>
          <w:color w:val="212529"/>
          <w:kern w:val="0"/>
          <w:sz w:val="23"/>
          <w:szCs w:val="23"/>
          <w14:ligatures w14:val="none"/>
        </w:rPr>
        <w:t xml:space="preserve"> Park, Alexander </w:t>
      </w:r>
      <w:proofErr w:type="spellStart"/>
      <w:r w:rsidRPr="009D7F0E">
        <w:rPr>
          <w:rFonts w:ascii="Poppins" w:eastAsia="Times New Roman" w:hAnsi="Poppins" w:cs="Poppins"/>
          <w:color w:val="212529"/>
          <w:kern w:val="0"/>
          <w:sz w:val="23"/>
          <w:szCs w:val="23"/>
          <w14:ligatures w14:val="none"/>
        </w:rPr>
        <w:t>Ronneburg</w:t>
      </w:r>
      <w:proofErr w:type="spellEnd"/>
      <w:r w:rsidRPr="009D7F0E">
        <w:rPr>
          <w:rFonts w:ascii="Poppins" w:eastAsia="Times New Roman" w:hAnsi="Poppins" w:cs="Poppins"/>
          <w:color w:val="212529"/>
          <w:kern w:val="0"/>
          <w:sz w:val="23"/>
          <w:szCs w:val="23"/>
          <w14:ligatures w14:val="none"/>
        </w:rPr>
        <w:t>, and Erika Ito, New York University</w:t>
      </w:r>
    </w:p>
    <w:p w14:paraId="2860F82E"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Say Gay Plays</w:t>
      </w:r>
    </w:p>
    <w:p w14:paraId="2B1DD5CD"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 Greenhouse by James H. Stone, Hollins University And</w:t>
      </w:r>
    </w:p>
    <w:p w14:paraId="329FF230"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Diet Pride by Derick Edgren, Iowa Playwrights Workshop at University of Iowa, will be appearing on a bill of plays including work by </w:t>
      </w:r>
      <w:hyperlink r:id="rId21" w:tgtFrame="newwinddow" w:history="1">
        <w:r w:rsidRPr="009D7F0E">
          <w:rPr>
            <w:rFonts w:ascii="Poppins" w:eastAsia="Times New Roman" w:hAnsi="Poppins" w:cs="Poppins"/>
            <w:color w:val="B20223"/>
            <w:kern w:val="0"/>
            <w:sz w:val="23"/>
            <w:szCs w:val="23"/>
            <w:u w:val="single"/>
            <w14:ligatures w14:val="none"/>
          </w:rPr>
          <w:t xml:space="preserve">Fernanda </w:t>
        </w:r>
        <w:proofErr w:type="spellStart"/>
        <w:r w:rsidRPr="009D7F0E">
          <w:rPr>
            <w:rFonts w:ascii="Poppins" w:eastAsia="Times New Roman" w:hAnsi="Poppins" w:cs="Poppins"/>
            <w:color w:val="B20223"/>
            <w:kern w:val="0"/>
            <w:sz w:val="23"/>
            <w:szCs w:val="23"/>
            <w:u w:val="single"/>
            <w14:ligatures w14:val="none"/>
          </w:rPr>
          <w:t>Coppel</w:t>
        </w:r>
        <w:proofErr w:type="spellEnd"/>
      </w:hyperlink>
      <w:r w:rsidRPr="009D7F0E">
        <w:rPr>
          <w:rFonts w:ascii="Poppins" w:eastAsia="Times New Roman" w:hAnsi="Poppins" w:cs="Poppins"/>
          <w:color w:val="212529"/>
          <w:kern w:val="0"/>
          <w:sz w:val="23"/>
          <w:szCs w:val="23"/>
          <w14:ligatures w14:val="none"/>
        </w:rPr>
        <w:t xml:space="preserve">, </w:t>
      </w:r>
      <w:proofErr w:type="spellStart"/>
      <w:r w:rsidRPr="009D7F0E">
        <w:rPr>
          <w:rFonts w:ascii="Poppins" w:eastAsia="Times New Roman" w:hAnsi="Poppins" w:cs="Poppins"/>
          <w:color w:val="212529"/>
          <w:kern w:val="0"/>
          <w:sz w:val="23"/>
          <w:szCs w:val="23"/>
          <w14:ligatures w14:val="none"/>
        </w:rPr>
        <w:t>Mashuq</w:t>
      </w:r>
      <w:proofErr w:type="spellEnd"/>
      <w:r w:rsidRPr="009D7F0E">
        <w:rPr>
          <w:rFonts w:ascii="Poppins" w:eastAsia="Times New Roman" w:hAnsi="Poppins" w:cs="Poppins"/>
          <w:color w:val="212529"/>
          <w:kern w:val="0"/>
          <w:sz w:val="23"/>
          <w:szCs w:val="23"/>
          <w14:ligatures w14:val="none"/>
        </w:rPr>
        <w:t xml:space="preserve"> Mushtaq </w:t>
      </w:r>
      <w:proofErr w:type="spellStart"/>
      <w:r w:rsidRPr="009D7F0E">
        <w:rPr>
          <w:rFonts w:ascii="Poppins" w:eastAsia="Times New Roman" w:hAnsi="Poppins" w:cs="Poppins"/>
          <w:color w:val="212529"/>
          <w:kern w:val="0"/>
          <w:sz w:val="23"/>
          <w:szCs w:val="23"/>
          <w14:ligatures w14:val="none"/>
        </w:rPr>
        <w:t>Deen</w:t>
      </w:r>
      <w:proofErr w:type="spellEnd"/>
      <w:r w:rsidRPr="009D7F0E">
        <w:rPr>
          <w:rFonts w:ascii="Poppins" w:eastAsia="Times New Roman" w:hAnsi="Poppins" w:cs="Poppins"/>
          <w:color w:val="212529"/>
          <w:kern w:val="0"/>
          <w:sz w:val="23"/>
          <w:szCs w:val="23"/>
          <w14:ligatures w14:val="none"/>
        </w:rPr>
        <w:t>, </w:t>
      </w:r>
      <w:hyperlink r:id="rId22" w:tgtFrame="newwinddow" w:history="1">
        <w:r w:rsidRPr="009D7F0E">
          <w:rPr>
            <w:rFonts w:ascii="Poppins" w:eastAsia="Times New Roman" w:hAnsi="Poppins" w:cs="Poppins"/>
            <w:color w:val="B20223"/>
            <w:kern w:val="0"/>
            <w:sz w:val="23"/>
            <w:szCs w:val="23"/>
            <w:u w:val="single"/>
            <w14:ligatures w14:val="none"/>
          </w:rPr>
          <w:t>Ty Defoe</w:t>
        </w:r>
      </w:hyperlink>
      <w:r w:rsidRPr="009D7F0E">
        <w:rPr>
          <w:rFonts w:ascii="Poppins" w:eastAsia="Times New Roman" w:hAnsi="Poppins" w:cs="Poppins"/>
          <w:color w:val="212529"/>
          <w:kern w:val="0"/>
          <w:sz w:val="23"/>
          <w:szCs w:val="23"/>
          <w14:ligatures w14:val="none"/>
        </w:rPr>
        <w:t>, </w:t>
      </w:r>
      <w:hyperlink r:id="rId23" w:tgtFrame="newwinddow" w:history="1">
        <w:r w:rsidRPr="009D7F0E">
          <w:rPr>
            <w:rFonts w:ascii="Poppins" w:eastAsia="Times New Roman" w:hAnsi="Poppins" w:cs="Poppins"/>
            <w:color w:val="B20223"/>
            <w:kern w:val="0"/>
            <w:sz w:val="23"/>
            <w:szCs w:val="23"/>
            <w:u w:val="single"/>
            <w14:ligatures w14:val="none"/>
          </w:rPr>
          <w:t>Marquis D. Gibson</w:t>
        </w:r>
      </w:hyperlink>
      <w:r w:rsidRPr="009D7F0E">
        <w:rPr>
          <w:rFonts w:ascii="Poppins" w:eastAsia="Times New Roman" w:hAnsi="Poppins" w:cs="Poppins"/>
          <w:color w:val="212529"/>
          <w:kern w:val="0"/>
          <w:sz w:val="23"/>
          <w:szCs w:val="23"/>
          <w14:ligatures w14:val="none"/>
        </w:rPr>
        <w:t>, Nina Ki, </w:t>
      </w:r>
      <w:hyperlink r:id="rId24" w:tgtFrame="newwinddow" w:history="1">
        <w:r w:rsidRPr="009D7F0E">
          <w:rPr>
            <w:rFonts w:ascii="Poppins" w:eastAsia="Times New Roman" w:hAnsi="Poppins" w:cs="Poppins"/>
            <w:color w:val="B20223"/>
            <w:kern w:val="0"/>
            <w:sz w:val="23"/>
            <w:szCs w:val="23"/>
            <w:u w:val="single"/>
            <w14:ligatures w14:val="none"/>
          </w:rPr>
          <w:t>Harrison David Rivers</w:t>
        </w:r>
      </w:hyperlink>
      <w:r w:rsidRPr="009D7F0E">
        <w:rPr>
          <w:rFonts w:ascii="Poppins" w:eastAsia="Times New Roman" w:hAnsi="Poppins" w:cs="Poppins"/>
          <w:color w:val="212529"/>
          <w:kern w:val="0"/>
          <w:sz w:val="23"/>
          <w:szCs w:val="23"/>
          <w14:ligatures w14:val="none"/>
        </w:rPr>
        <w:t>, </w:t>
      </w:r>
      <w:hyperlink r:id="rId25" w:tgtFrame="newwinddow" w:history="1">
        <w:r w:rsidRPr="009D7F0E">
          <w:rPr>
            <w:rFonts w:ascii="Poppins" w:eastAsia="Times New Roman" w:hAnsi="Poppins" w:cs="Poppins"/>
            <w:color w:val="B20223"/>
            <w:kern w:val="0"/>
            <w:sz w:val="23"/>
            <w:szCs w:val="23"/>
            <w:u w:val="single"/>
            <w14:ligatures w14:val="none"/>
          </w:rPr>
          <w:t>Lucy Thurber</w:t>
        </w:r>
      </w:hyperlink>
      <w:r w:rsidRPr="009D7F0E">
        <w:rPr>
          <w:rFonts w:ascii="Poppins" w:eastAsia="Times New Roman" w:hAnsi="Poppins" w:cs="Poppins"/>
          <w:color w:val="212529"/>
          <w:kern w:val="0"/>
          <w:sz w:val="23"/>
          <w:szCs w:val="23"/>
          <w14:ligatures w14:val="none"/>
        </w:rPr>
        <w:t>, and </w:t>
      </w:r>
      <w:hyperlink r:id="rId26" w:tgtFrame="newwinddow" w:history="1">
        <w:r w:rsidRPr="009D7F0E">
          <w:rPr>
            <w:rFonts w:ascii="Poppins" w:eastAsia="Times New Roman" w:hAnsi="Poppins" w:cs="Poppins"/>
            <w:color w:val="B20223"/>
            <w:kern w:val="0"/>
            <w:sz w:val="23"/>
            <w:szCs w:val="23"/>
            <w:u w:val="single"/>
            <w14:ligatures w14:val="none"/>
          </w:rPr>
          <w:t>Doug Wright</w:t>
        </w:r>
      </w:hyperlink>
      <w:r w:rsidRPr="009D7F0E">
        <w:rPr>
          <w:rFonts w:ascii="Poppins" w:eastAsia="Times New Roman" w:hAnsi="Poppins" w:cs="Poppins"/>
          <w:color w:val="212529"/>
          <w:kern w:val="0"/>
          <w:sz w:val="23"/>
          <w:szCs w:val="23"/>
          <w14:ligatures w14:val="none"/>
        </w:rPr>
        <w:t>.</w:t>
      </w:r>
    </w:p>
    <w:p w14:paraId="3D1AF7AD"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Presented in association with Voyage Theater Company, </w:t>
      </w:r>
      <w:hyperlink r:id="rId27" w:tgtFrame="newwinddow" w:history="1">
        <w:r w:rsidRPr="009D7F0E">
          <w:rPr>
            <w:rFonts w:ascii="Poppins" w:eastAsia="Times New Roman" w:hAnsi="Poppins" w:cs="Poppins"/>
            <w:color w:val="B20223"/>
            <w:kern w:val="0"/>
            <w:sz w:val="23"/>
            <w:szCs w:val="23"/>
            <w:u w:val="single"/>
            <w14:ligatures w14:val="none"/>
          </w:rPr>
          <w:t>Tectonic Theatre Project</w:t>
        </w:r>
      </w:hyperlink>
      <w:r w:rsidRPr="009D7F0E">
        <w:rPr>
          <w:rFonts w:ascii="Poppins" w:eastAsia="Times New Roman" w:hAnsi="Poppins" w:cs="Poppins"/>
          <w:color w:val="212529"/>
          <w:kern w:val="0"/>
          <w:sz w:val="23"/>
          <w:szCs w:val="23"/>
          <w14:ligatures w14:val="none"/>
        </w:rPr>
        <w:t xml:space="preserve">, Miami New Drama, Provincetown Theatre, </w:t>
      </w:r>
      <w:proofErr w:type="spellStart"/>
      <w:r w:rsidRPr="009D7F0E">
        <w:rPr>
          <w:rFonts w:ascii="Poppins" w:eastAsia="Times New Roman" w:hAnsi="Poppins" w:cs="Poppins"/>
          <w:color w:val="212529"/>
          <w:kern w:val="0"/>
          <w:sz w:val="23"/>
          <w:szCs w:val="23"/>
          <w14:ligatures w14:val="none"/>
        </w:rPr>
        <w:t>PlayMakers</w:t>
      </w:r>
      <w:proofErr w:type="spellEnd"/>
      <w:r w:rsidRPr="009D7F0E">
        <w:rPr>
          <w:rFonts w:ascii="Poppins" w:eastAsia="Times New Roman" w:hAnsi="Poppins" w:cs="Poppins"/>
          <w:color w:val="212529"/>
          <w:kern w:val="0"/>
          <w:sz w:val="23"/>
          <w:szCs w:val="23"/>
          <w14:ligatures w14:val="none"/>
        </w:rPr>
        <w:t xml:space="preserve"> Repertory Theatre, Silk Road Rising, and others, To be presented in New York on May 13 at NYU’s </w:t>
      </w:r>
      <w:proofErr w:type="spellStart"/>
      <w:r w:rsidRPr="009D7F0E">
        <w:rPr>
          <w:rFonts w:ascii="Poppins" w:eastAsia="Times New Roman" w:hAnsi="Poppins" w:cs="Poppins"/>
          <w:color w:val="212529"/>
          <w:kern w:val="0"/>
          <w:sz w:val="23"/>
          <w:szCs w:val="23"/>
          <w14:ligatures w14:val="none"/>
        </w:rPr>
        <w:t>Skirball</w:t>
      </w:r>
      <w:proofErr w:type="spellEnd"/>
      <w:r w:rsidRPr="009D7F0E">
        <w:rPr>
          <w:rFonts w:ascii="Poppins" w:eastAsia="Times New Roman" w:hAnsi="Poppins" w:cs="Poppins"/>
          <w:color w:val="212529"/>
          <w:kern w:val="0"/>
          <w:sz w:val="23"/>
          <w:szCs w:val="23"/>
          <w14:ligatures w14:val="none"/>
        </w:rPr>
        <w:t xml:space="preserve"> Center, as a fundraiser for New Alternatives NYC.</w:t>
      </w:r>
    </w:p>
    <w:p w14:paraId="4E9C725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28" w:tgtFrame="newwinddow" w:history="1">
        <w:r w:rsidRPr="009D7F0E">
          <w:rPr>
            <w:rFonts w:ascii="Poppins" w:eastAsia="Times New Roman" w:hAnsi="Poppins" w:cs="Poppins"/>
            <w:b/>
            <w:bCs/>
            <w:color w:val="B20223"/>
            <w:kern w:val="0"/>
            <w:sz w:val="23"/>
            <w:szCs w:val="23"/>
            <w:u w:val="single"/>
            <w14:ligatures w14:val="none"/>
          </w:rPr>
          <w:t>Ken Ludwig</w:t>
        </w:r>
      </w:hyperlink>
      <w:r w:rsidRPr="009D7F0E">
        <w:rPr>
          <w:rFonts w:ascii="Poppins" w:eastAsia="Times New Roman" w:hAnsi="Poppins" w:cs="Poppins"/>
          <w:b/>
          <w:bCs/>
          <w:color w:val="212529"/>
          <w:kern w:val="0"/>
          <w:sz w:val="23"/>
          <w:szCs w:val="23"/>
          <w14:ligatures w14:val="none"/>
        </w:rPr>
        <w:t> Playwriting Scholarship</w:t>
      </w:r>
    </w:p>
    <w:p w14:paraId="62DAC91F" w14:textId="77777777" w:rsidR="009D7F0E" w:rsidRPr="009D7F0E" w:rsidRDefault="00000000"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hyperlink r:id="rId29" w:tgtFrame="newwinddow" w:history="1">
        <w:r w:rsidR="009D7F0E" w:rsidRPr="009D7F0E">
          <w:rPr>
            <w:rFonts w:ascii="Poppins" w:eastAsia="Times New Roman" w:hAnsi="Poppins" w:cs="Poppins"/>
            <w:color w:val="B20223"/>
            <w:kern w:val="0"/>
            <w:sz w:val="23"/>
            <w:szCs w:val="23"/>
            <w:u w:val="single"/>
            <w14:ligatures w14:val="none"/>
          </w:rPr>
          <w:t>Sierra Blanco</w:t>
        </w:r>
      </w:hyperlink>
      <w:r w:rsidR="009D7F0E" w:rsidRPr="009D7F0E">
        <w:rPr>
          <w:rFonts w:ascii="Poppins" w:eastAsia="Times New Roman" w:hAnsi="Poppins" w:cs="Poppins"/>
          <w:color w:val="212529"/>
          <w:kern w:val="0"/>
          <w:sz w:val="23"/>
          <w:szCs w:val="23"/>
          <w14:ligatures w14:val="none"/>
        </w:rPr>
        <w:t>, SUNY Purchase</w:t>
      </w:r>
    </w:p>
    <w:p w14:paraId="7E628479"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National Partners of the American Theatre </w:t>
      </w:r>
      <w:hyperlink r:id="rId30" w:tgtFrame="newwinddow" w:history="1">
        <w:r w:rsidRPr="009D7F0E">
          <w:rPr>
            <w:rFonts w:ascii="Poppins" w:eastAsia="Times New Roman" w:hAnsi="Poppins" w:cs="Poppins"/>
            <w:b/>
            <w:bCs/>
            <w:color w:val="B20223"/>
            <w:kern w:val="0"/>
            <w:sz w:val="23"/>
            <w:szCs w:val="23"/>
            <w:u w:val="single"/>
            <w14:ligatures w14:val="none"/>
          </w:rPr>
          <w:t>Julie Jensen</w:t>
        </w:r>
      </w:hyperlink>
      <w:r w:rsidRPr="009D7F0E">
        <w:rPr>
          <w:rFonts w:ascii="Poppins" w:eastAsia="Times New Roman" w:hAnsi="Poppins" w:cs="Poppins"/>
          <w:b/>
          <w:bCs/>
          <w:color w:val="212529"/>
          <w:kern w:val="0"/>
          <w:sz w:val="23"/>
          <w:szCs w:val="23"/>
          <w14:ligatures w14:val="none"/>
        </w:rPr>
        <w:t> Playwriting Awards</w:t>
      </w:r>
    </w:p>
    <w:p w14:paraId="24810A79"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Glory to the </w:t>
      </w:r>
      <w:proofErr w:type="gramStart"/>
      <w:r w:rsidRPr="009D7F0E">
        <w:rPr>
          <w:rFonts w:ascii="Poppins" w:eastAsia="Times New Roman" w:hAnsi="Poppins" w:cs="Poppins"/>
          <w:color w:val="212529"/>
          <w:kern w:val="0"/>
          <w:sz w:val="23"/>
          <w:szCs w:val="23"/>
          <w14:ligatures w14:val="none"/>
        </w:rPr>
        <w:t>Father</w:t>
      </w:r>
      <w:proofErr w:type="gramEnd"/>
      <w:r w:rsidRPr="009D7F0E">
        <w:rPr>
          <w:rFonts w:ascii="Poppins" w:eastAsia="Times New Roman" w:hAnsi="Poppins" w:cs="Poppins"/>
          <w:color w:val="212529"/>
          <w:kern w:val="0"/>
          <w:sz w:val="23"/>
          <w:szCs w:val="23"/>
          <w14:ligatures w14:val="none"/>
        </w:rPr>
        <w:t xml:space="preserve"> by </w:t>
      </w:r>
      <w:hyperlink r:id="rId31" w:tgtFrame="newwinddow" w:history="1">
        <w:r w:rsidRPr="009D7F0E">
          <w:rPr>
            <w:rFonts w:ascii="Poppins" w:eastAsia="Times New Roman" w:hAnsi="Poppins" w:cs="Poppins"/>
            <w:color w:val="B20223"/>
            <w:kern w:val="0"/>
            <w:sz w:val="23"/>
            <w:szCs w:val="23"/>
            <w:u w:val="single"/>
            <w14:ligatures w14:val="none"/>
          </w:rPr>
          <w:t>Pamela Morgan</w:t>
        </w:r>
      </w:hyperlink>
      <w:r w:rsidRPr="009D7F0E">
        <w:rPr>
          <w:rFonts w:ascii="Poppins" w:eastAsia="Times New Roman" w:hAnsi="Poppins" w:cs="Poppins"/>
          <w:color w:val="212529"/>
          <w:kern w:val="0"/>
          <w:sz w:val="23"/>
          <w:szCs w:val="23"/>
          <w14:ligatures w14:val="none"/>
        </w:rPr>
        <w:t>, Augsburg University</w:t>
      </w:r>
    </w:p>
    <w:p w14:paraId="057B88D2"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Second Place – American Dreaming, Joey </w:t>
      </w:r>
      <w:proofErr w:type="spellStart"/>
      <w:r w:rsidRPr="009D7F0E">
        <w:rPr>
          <w:rFonts w:ascii="Poppins" w:eastAsia="Times New Roman" w:hAnsi="Poppins" w:cs="Poppins"/>
          <w:color w:val="212529"/>
          <w:kern w:val="0"/>
          <w:sz w:val="23"/>
          <w:szCs w:val="23"/>
          <w14:ligatures w14:val="none"/>
        </w:rPr>
        <w:t>Florez</w:t>
      </w:r>
      <w:proofErr w:type="spellEnd"/>
      <w:r w:rsidRPr="009D7F0E">
        <w:rPr>
          <w:rFonts w:ascii="Poppins" w:eastAsia="Times New Roman" w:hAnsi="Poppins" w:cs="Poppins"/>
          <w:color w:val="212529"/>
          <w:kern w:val="0"/>
          <w:sz w:val="23"/>
          <w:szCs w:val="23"/>
          <w14:ligatures w14:val="none"/>
        </w:rPr>
        <w:t>, Lesley University</w:t>
      </w:r>
    </w:p>
    <w:p w14:paraId="6F3C90FD"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Planet Earth Arts Playwriting Award</w:t>
      </w:r>
    </w:p>
    <w:p w14:paraId="01933CAA"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From the Ground Up by Elle </w:t>
      </w:r>
      <w:proofErr w:type="spellStart"/>
      <w:r w:rsidRPr="009D7F0E">
        <w:rPr>
          <w:rFonts w:ascii="Poppins" w:eastAsia="Times New Roman" w:hAnsi="Poppins" w:cs="Poppins"/>
          <w:color w:val="212529"/>
          <w:kern w:val="0"/>
          <w:sz w:val="23"/>
          <w:szCs w:val="23"/>
          <w14:ligatures w14:val="none"/>
        </w:rPr>
        <w:t>Thoni</w:t>
      </w:r>
      <w:proofErr w:type="spellEnd"/>
      <w:r w:rsidRPr="009D7F0E">
        <w:rPr>
          <w:rFonts w:ascii="Poppins" w:eastAsia="Times New Roman" w:hAnsi="Poppins" w:cs="Poppins"/>
          <w:color w:val="212529"/>
          <w:kern w:val="0"/>
          <w:sz w:val="23"/>
          <w:szCs w:val="23"/>
          <w14:ligatures w14:val="none"/>
        </w:rPr>
        <w:t>, Carnegie-Mellon University</w:t>
      </w:r>
    </w:p>
    <w:p w14:paraId="088AF7E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Hip Hop Theatre Creator Award</w:t>
      </w:r>
    </w:p>
    <w:p w14:paraId="565486C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Into the Light of the Dark, Black Night by Donovan Rogers, University of Michigan</w:t>
      </w:r>
    </w:p>
    <w:p w14:paraId="03C42275"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w:t>
      </w:r>
      <w:hyperlink r:id="rId32" w:tgtFrame="newwinddow" w:history="1">
        <w:r w:rsidRPr="009D7F0E">
          <w:rPr>
            <w:rFonts w:ascii="Poppins" w:eastAsia="Times New Roman" w:hAnsi="Poppins" w:cs="Poppins"/>
            <w:b/>
            <w:bCs/>
            <w:color w:val="B20223"/>
            <w:kern w:val="0"/>
            <w:sz w:val="23"/>
            <w:szCs w:val="23"/>
            <w:u w:val="single"/>
            <w14:ligatures w14:val="none"/>
          </w:rPr>
          <w:t>Paula Vogel</w:t>
        </w:r>
      </w:hyperlink>
      <w:r w:rsidRPr="009D7F0E">
        <w:rPr>
          <w:rFonts w:ascii="Poppins" w:eastAsia="Times New Roman" w:hAnsi="Poppins" w:cs="Poppins"/>
          <w:b/>
          <w:bCs/>
          <w:color w:val="212529"/>
          <w:kern w:val="0"/>
          <w:sz w:val="23"/>
          <w:szCs w:val="23"/>
          <w14:ligatures w14:val="none"/>
        </w:rPr>
        <w:t> Playwriting Award</w:t>
      </w:r>
    </w:p>
    <w:p w14:paraId="166A9250"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The Reservoir by </w:t>
      </w:r>
      <w:hyperlink r:id="rId33" w:tgtFrame="newwinddow" w:history="1">
        <w:r w:rsidRPr="009D7F0E">
          <w:rPr>
            <w:rFonts w:ascii="Poppins" w:eastAsia="Times New Roman" w:hAnsi="Poppins" w:cs="Poppins"/>
            <w:color w:val="B20223"/>
            <w:kern w:val="0"/>
            <w:sz w:val="23"/>
            <w:szCs w:val="23"/>
            <w:u w:val="single"/>
            <w14:ligatures w14:val="none"/>
          </w:rPr>
          <w:t xml:space="preserve">Jake </w:t>
        </w:r>
        <w:proofErr w:type="spellStart"/>
        <w:r w:rsidRPr="009D7F0E">
          <w:rPr>
            <w:rFonts w:ascii="Poppins" w:eastAsia="Times New Roman" w:hAnsi="Poppins" w:cs="Poppins"/>
            <w:color w:val="B20223"/>
            <w:kern w:val="0"/>
            <w:sz w:val="23"/>
            <w:szCs w:val="23"/>
            <w:u w:val="single"/>
            <w14:ligatures w14:val="none"/>
          </w:rPr>
          <w:t>Brasch</w:t>
        </w:r>
        <w:proofErr w:type="spellEnd"/>
      </w:hyperlink>
      <w:r w:rsidRPr="009D7F0E">
        <w:rPr>
          <w:rFonts w:ascii="Poppins" w:eastAsia="Times New Roman" w:hAnsi="Poppins" w:cs="Poppins"/>
          <w:color w:val="212529"/>
          <w:kern w:val="0"/>
          <w:sz w:val="23"/>
          <w:szCs w:val="23"/>
          <w14:ligatures w14:val="none"/>
        </w:rPr>
        <w:t>, The Juilliard School</w:t>
      </w:r>
    </w:p>
    <w:p w14:paraId="117BB632"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Second Place Co-Recipients</w:t>
      </w:r>
    </w:p>
    <w:p w14:paraId="5209594E"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lastRenderedPageBreak/>
        <w:t>Pretend It’s Pretend by </w:t>
      </w:r>
      <w:hyperlink r:id="rId34" w:tgtFrame="newwinddow" w:history="1">
        <w:r w:rsidRPr="009D7F0E">
          <w:rPr>
            <w:rFonts w:ascii="Poppins" w:eastAsia="Times New Roman" w:hAnsi="Poppins" w:cs="Poppins"/>
            <w:color w:val="B20223"/>
            <w:kern w:val="0"/>
            <w:sz w:val="23"/>
            <w:szCs w:val="23"/>
            <w:u w:val="single"/>
            <w14:ligatures w14:val="none"/>
          </w:rPr>
          <w:t>Emma Watkins</w:t>
        </w:r>
      </w:hyperlink>
      <w:r w:rsidRPr="009D7F0E">
        <w:rPr>
          <w:rFonts w:ascii="Poppins" w:eastAsia="Times New Roman" w:hAnsi="Poppins" w:cs="Poppins"/>
          <w:color w:val="212529"/>
          <w:kern w:val="0"/>
          <w:sz w:val="23"/>
          <w:szCs w:val="23"/>
          <w14:ligatures w14:val="none"/>
        </w:rPr>
        <w:t>, University of Texas at Austin</w:t>
      </w:r>
    </w:p>
    <w:p w14:paraId="4BB3E791"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and Snake by Davis </w:t>
      </w:r>
      <w:proofErr w:type="spellStart"/>
      <w:r w:rsidRPr="009D7F0E">
        <w:rPr>
          <w:rFonts w:ascii="Poppins" w:eastAsia="Times New Roman" w:hAnsi="Poppins" w:cs="Poppins"/>
          <w:color w:val="212529"/>
          <w:kern w:val="0"/>
          <w:sz w:val="23"/>
          <w:szCs w:val="23"/>
          <w14:ligatures w14:val="none"/>
        </w:rPr>
        <w:t>Alianiello</w:t>
      </w:r>
      <w:proofErr w:type="spellEnd"/>
      <w:r w:rsidRPr="009D7F0E">
        <w:rPr>
          <w:rFonts w:ascii="Poppins" w:eastAsia="Times New Roman" w:hAnsi="Poppins" w:cs="Poppins"/>
          <w:color w:val="212529"/>
          <w:kern w:val="0"/>
          <w:sz w:val="23"/>
          <w:szCs w:val="23"/>
          <w14:ligatures w14:val="none"/>
        </w:rPr>
        <w:t>, Hunter College</w:t>
      </w:r>
    </w:p>
    <w:p w14:paraId="4FC78489"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KCACTF Musical Theatre Award</w:t>
      </w:r>
    </w:p>
    <w:p w14:paraId="343453F6"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Tomorrow, by the Sea by </w:t>
      </w:r>
      <w:proofErr w:type="spellStart"/>
      <w:r w:rsidRPr="009D7F0E">
        <w:rPr>
          <w:rFonts w:ascii="Poppins" w:eastAsia="Times New Roman" w:hAnsi="Poppins" w:cs="Poppins"/>
          <w:color w:val="212529"/>
          <w:kern w:val="0"/>
          <w:sz w:val="23"/>
          <w:szCs w:val="23"/>
          <w14:ligatures w14:val="none"/>
        </w:rPr>
        <w:t>Yunhye</w:t>
      </w:r>
      <w:proofErr w:type="spellEnd"/>
      <w:r w:rsidRPr="009D7F0E">
        <w:rPr>
          <w:rFonts w:ascii="Poppins" w:eastAsia="Times New Roman" w:hAnsi="Poppins" w:cs="Poppins"/>
          <w:color w:val="212529"/>
          <w:kern w:val="0"/>
          <w:sz w:val="23"/>
          <w:szCs w:val="23"/>
          <w14:ligatures w14:val="none"/>
        </w:rPr>
        <w:t xml:space="preserve"> Park, Alexander </w:t>
      </w:r>
      <w:proofErr w:type="spellStart"/>
      <w:r w:rsidRPr="009D7F0E">
        <w:rPr>
          <w:rFonts w:ascii="Poppins" w:eastAsia="Times New Roman" w:hAnsi="Poppins" w:cs="Poppins"/>
          <w:color w:val="212529"/>
          <w:kern w:val="0"/>
          <w:sz w:val="23"/>
          <w:szCs w:val="23"/>
          <w14:ligatures w14:val="none"/>
        </w:rPr>
        <w:t>Ronneburg</w:t>
      </w:r>
      <w:proofErr w:type="spellEnd"/>
      <w:r w:rsidRPr="009D7F0E">
        <w:rPr>
          <w:rFonts w:ascii="Poppins" w:eastAsia="Times New Roman" w:hAnsi="Poppins" w:cs="Poppins"/>
          <w:color w:val="212529"/>
          <w:kern w:val="0"/>
          <w:sz w:val="23"/>
          <w:szCs w:val="23"/>
          <w14:ligatures w14:val="none"/>
        </w:rPr>
        <w:t>, and Erika Ito, New York University</w:t>
      </w:r>
    </w:p>
    <w:p w14:paraId="5685D630"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David </w:t>
      </w:r>
      <w:hyperlink r:id="rId35" w:tgtFrame="newwinddow" w:history="1">
        <w:r w:rsidRPr="009D7F0E">
          <w:rPr>
            <w:rFonts w:ascii="Poppins" w:eastAsia="Times New Roman" w:hAnsi="Poppins" w:cs="Poppins"/>
            <w:b/>
            <w:bCs/>
            <w:color w:val="B20223"/>
            <w:kern w:val="0"/>
            <w:sz w:val="23"/>
            <w:szCs w:val="23"/>
            <w:u w:val="single"/>
            <w14:ligatures w14:val="none"/>
          </w:rPr>
          <w:t>Mark Cohen</w:t>
        </w:r>
      </w:hyperlink>
      <w:r w:rsidRPr="009D7F0E">
        <w:rPr>
          <w:rFonts w:ascii="Poppins" w:eastAsia="Times New Roman" w:hAnsi="Poppins" w:cs="Poppins"/>
          <w:b/>
          <w:bCs/>
          <w:color w:val="212529"/>
          <w:kern w:val="0"/>
          <w:sz w:val="23"/>
          <w:szCs w:val="23"/>
          <w14:ligatures w14:val="none"/>
        </w:rPr>
        <w:t> Playwriting Award</w:t>
      </w:r>
    </w:p>
    <w:p w14:paraId="6776D6C3"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 xml:space="preserve">Eat Your Young by JC </w:t>
      </w:r>
      <w:proofErr w:type="spellStart"/>
      <w:r w:rsidRPr="009D7F0E">
        <w:rPr>
          <w:rFonts w:ascii="Poppins" w:eastAsia="Times New Roman" w:hAnsi="Poppins" w:cs="Poppins"/>
          <w:color w:val="212529"/>
          <w:kern w:val="0"/>
          <w:sz w:val="23"/>
          <w:szCs w:val="23"/>
          <w14:ligatures w14:val="none"/>
        </w:rPr>
        <w:t>Pankratz</w:t>
      </w:r>
      <w:proofErr w:type="spellEnd"/>
      <w:r w:rsidRPr="009D7F0E">
        <w:rPr>
          <w:rFonts w:ascii="Poppins" w:eastAsia="Times New Roman" w:hAnsi="Poppins" w:cs="Poppins"/>
          <w:color w:val="212529"/>
          <w:kern w:val="0"/>
          <w:sz w:val="23"/>
          <w:szCs w:val="23"/>
          <w14:ligatures w14:val="none"/>
        </w:rPr>
        <w:t>, Boston University</w:t>
      </w:r>
    </w:p>
    <w:p w14:paraId="5519E32F"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b/>
          <w:bCs/>
          <w:color w:val="212529"/>
          <w:kern w:val="0"/>
          <w:sz w:val="23"/>
          <w:szCs w:val="23"/>
          <w14:ligatures w14:val="none"/>
        </w:rPr>
        <w:t>The Darrell Ayers National Playwriting Award No Award this </w:t>
      </w:r>
      <w:proofErr w:type="gramStart"/>
      <w:r w:rsidRPr="009D7F0E">
        <w:rPr>
          <w:rFonts w:ascii="Poppins" w:eastAsia="Times New Roman" w:hAnsi="Poppins" w:cs="Poppins"/>
          <w:b/>
          <w:bCs/>
          <w:color w:val="212529"/>
          <w:kern w:val="0"/>
          <w:sz w:val="23"/>
          <w:szCs w:val="23"/>
          <w14:ligatures w14:val="none"/>
        </w:rPr>
        <w:t>Year</w:t>
      </w:r>
      <w:proofErr w:type="gramEnd"/>
    </w:p>
    <w:p w14:paraId="5D2D74F0" w14:textId="77777777" w:rsidR="009D7F0E" w:rsidRPr="009D7F0E" w:rsidRDefault="009D7F0E" w:rsidP="009D7F0E">
      <w:pPr>
        <w:shd w:val="clear" w:color="auto" w:fill="FFFFFF"/>
        <w:spacing w:after="100" w:afterAutospacing="1"/>
        <w:outlineLvl w:val="1"/>
        <w:rPr>
          <w:rFonts w:ascii="Poppins" w:eastAsia="Times New Roman" w:hAnsi="Poppins" w:cs="Poppins"/>
          <w:color w:val="212529"/>
          <w:kern w:val="0"/>
          <w:sz w:val="36"/>
          <w:szCs w:val="36"/>
          <w14:ligatures w14:val="none"/>
        </w:rPr>
      </w:pPr>
      <w:r w:rsidRPr="009D7F0E">
        <w:rPr>
          <w:rFonts w:ascii="Poppins" w:eastAsia="Times New Roman" w:hAnsi="Poppins" w:cs="Poppins"/>
          <w:color w:val="212529"/>
          <w:kern w:val="0"/>
          <w:sz w:val="36"/>
          <w:szCs w:val="36"/>
          <w14:ligatures w14:val="none"/>
        </w:rPr>
        <w:t>ABOUT THE KENNEDY CENTER AMERICAN COLLEGE THEATER FESTIVAL</w:t>
      </w:r>
    </w:p>
    <w:p w14:paraId="33EC067C" w14:textId="77777777" w:rsidR="009D7F0E" w:rsidRPr="009D7F0E" w:rsidRDefault="009D7F0E" w:rsidP="009D7F0E">
      <w:pPr>
        <w:shd w:val="clear" w:color="auto" w:fill="FFFFFF"/>
        <w:spacing w:after="100" w:afterAutospacing="1" w:line="345" w:lineRule="atLeast"/>
        <w:rPr>
          <w:rFonts w:ascii="Poppins" w:eastAsia="Times New Roman" w:hAnsi="Poppins" w:cs="Poppins"/>
          <w:color w:val="212529"/>
          <w:kern w:val="0"/>
          <w:sz w:val="23"/>
          <w:szCs w:val="23"/>
          <w14:ligatures w14:val="none"/>
        </w:rPr>
      </w:pPr>
      <w:r w:rsidRPr="009D7F0E">
        <w:rPr>
          <w:rFonts w:ascii="Poppins" w:eastAsia="Times New Roman" w:hAnsi="Poppins" w:cs="Poppins"/>
          <w:color w:val="212529"/>
          <w:kern w:val="0"/>
          <w:sz w:val="23"/>
          <w:szCs w:val="23"/>
          <w14:ligatures w14:val="none"/>
        </w:rPr>
        <w:t>Developed in 1969 by </w:t>
      </w:r>
      <w:hyperlink r:id="rId36" w:tgtFrame="newwinddow" w:history="1">
        <w:r w:rsidRPr="009D7F0E">
          <w:rPr>
            <w:rFonts w:ascii="Poppins" w:eastAsia="Times New Roman" w:hAnsi="Poppins" w:cs="Poppins"/>
            <w:color w:val="B20223"/>
            <w:kern w:val="0"/>
            <w:sz w:val="23"/>
            <w:szCs w:val="23"/>
            <w:u w:val="single"/>
            <w14:ligatures w14:val="none"/>
          </w:rPr>
          <w:t>Roger L. Stevens</w:t>
        </w:r>
      </w:hyperlink>
      <w:r w:rsidRPr="009D7F0E">
        <w:rPr>
          <w:rFonts w:ascii="Poppins" w:eastAsia="Times New Roman" w:hAnsi="Poppins" w:cs="Poppins"/>
          <w:color w:val="212529"/>
          <w:kern w:val="0"/>
          <w:sz w:val="23"/>
          <w:szCs w:val="23"/>
          <w14:ligatures w14:val="none"/>
        </w:rPr>
        <w:t>, the Kennedy Center’s founding Chairman, the KCACTF encourages and celebrates the finest and most diverse theatrical productions from colleges and universities nationwide. Through the regional and national festivals, the KCACTF celebrates the achievements of theater programs, individual students, and faculty of colleges and universities throughout the United States.</w:t>
      </w:r>
    </w:p>
    <w:p w14:paraId="52121F22" w14:textId="20A7C83F" w:rsidR="009D7F0E" w:rsidRPr="009D7F0E" w:rsidRDefault="009D7F0E" w:rsidP="009D7F0E">
      <w:pPr>
        <w:shd w:val="clear" w:color="auto" w:fill="FFFFFF"/>
        <w:rPr>
          <w:rFonts w:ascii="Poppins" w:eastAsia="Times New Roman" w:hAnsi="Poppins" w:cs="Poppins"/>
          <w:color w:val="FFFFFF"/>
          <w:kern w:val="0"/>
          <w14:ligatures w14:val="none"/>
        </w:rPr>
      </w:pPr>
      <w:r w:rsidRPr="009D7F0E">
        <w:rPr>
          <w:rFonts w:ascii="Poppins" w:eastAsia="Times New Roman" w:hAnsi="Poppins" w:cs="Poppins"/>
          <w:color w:val="212529"/>
          <w:kern w:val="0"/>
          <w14:ligatures w14:val="none"/>
        </w:rPr>
        <w:br/>
      </w:r>
    </w:p>
    <w:p w14:paraId="40461DE3" w14:textId="7AB78823" w:rsidR="009D7F0E" w:rsidRPr="009D7F0E" w:rsidRDefault="009D7F0E" w:rsidP="009D7F0E">
      <w:pPr>
        <w:shd w:val="clear" w:color="auto" w:fill="B20223"/>
        <w:rPr>
          <w:rFonts w:ascii="Poppins" w:eastAsia="Times New Roman" w:hAnsi="Poppins" w:cs="Poppins"/>
          <w:color w:val="FFFFFF"/>
          <w:kern w:val="0"/>
          <w14:ligatures w14:val="none"/>
        </w:rPr>
      </w:pPr>
    </w:p>
    <w:sectPr w:rsidR="009D7F0E" w:rsidRPr="009D7F0E" w:rsidSect="00E46A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7630"/>
    <w:multiLevelType w:val="multilevel"/>
    <w:tmpl w:val="9CC4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F2FCE"/>
    <w:multiLevelType w:val="multilevel"/>
    <w:tmpl w:val="6D7C8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671EAA"/>
    <w:multiLevelType w:val="multilevel"/>
    <w:tmpl w:val="32F6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941788">
    <w:abstractNumId w:val="2"/>
  </w:num>
  <w:num w:numId="2" w16cid:durableId="1550914097">
    <w:abstractNumId w:val="1"/>
  </w:num>
  <w:num w:numId="3" w16cid:durableId="1494949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0E"/>
    <w:rsid w:val="00060387"/>
    <w:rsid w:val="000F58E9"/>
    <w:rsid w:val="00201690"/>
    <w:rsid w:val="004601FC"/>
    <w:rsid w:val="00535B80"/>
    <w:rsid w:val="00573D12"/>
    <w:rsid w:val="00677906"/>
    <w:rsid w:val="009D7F0E"/>
    <w:rsid w:val="00A564FC"/>
    <w:rsid w:val="00B545C5"/>
    <w:rsid w:val="00D24582"/>
    <w:rsid w:val="00E46A2B"/>
    <w:rsid w:val="00E730DE"/>
    <w:rsid w:val="00F66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AA1352"/>
  <w15:chartTrackingRefBased/>
  <w15:docId w15:val="{D74BE1EC-36FA-2148-9CA6-487EAA9D4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F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F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F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F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F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F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F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F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F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F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7F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7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F0E"/>
    <w:rPr>
      <w:rFonts w:eastAsiaTheme="majorEastAsia" w:cstheme="majorBidi"/>
      <w:color w:val="272727" w:themeColor="text1" w:themeTint="D8"/>
    </w:rPr>
  </w:style>
  <w:style w:type="paragraph" w:styleId="Title">
    <w:name w:val="Title"/>
    <w:basedOn w:val="Normal"/>
    <w:next w:val="Normal"/>
    <w:link w:val="TitleChar"/>
    <w:uiPriority w:val="10"/>
    <w:qFormat/>
    <w:rsid w:val="009D7F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F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F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7F0E"/>
    <w:rPr>
      <w:i/>
      <w:iCs/>
      <w:color w:val="404040" w:themeColor="text1" w:themeTint="BF"/>
    </w:rPr>
  </w:style>
  <w:style w:type="paragraph" w:styleId="ListParagraph">
    <w:name w:val="List Paragraph"/>
    <w:basedOn w:val="Normal"/>
    <w:uiPriority w:val="34"/>
    <w:qFormat/>
    <w:rsid w:val="009D7F0E"/>
    <w:pPr>
      <w:ind w:left="720"/>
      <w:contextualSpacing/>
    </w:pPr>
  </w:style>
  <w:style w:type="character" w:styleId="IntenseEmphasis">
    <w:name w:val="Intense Emphasis"/>
    <w:basedOn w:val="DefaultParagraphFont"/>
    <w:uiPriority w:val="21"/>
    <w:qFormat/>
    <w:rsid w:val="009D7F0E"/>
    <w:rPr>
      <w:i/>
      <w:iCs/>
      <w:color w:val="0F4761" w:themeColor="accent1" w:themeShade="BF"/>
    </w:rPr>
  </w:style>
  <w:style w:type="paragraph" w:styleId="IntenseQuote">
    <w:name w:val="Intense Quote"/>
    <w:basedOn w:val="Normal"/>
    <w:next w:val="Normal"/>
    <w:link w:val="IntenseQuoteChar"/>
    <w:uiPriority w:val="30"/>
    <w:qFormat/>
    <w:rsid w:val="009D7F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F0E"/>
    <w:rPr>
      <w:i/>
      <w:iCs/>
      <w:color w:val="0F4761" w:themeColor="accent1" w:themeShade="BF"/>
    </w:rPr>
  </w:style>
  <w:style w:type="character" w:styleId="IntenseReference">
    <w:name w:val="Intense Reference"/>
    <w:basedOn w:val="DefaultParagraphFont"/>
    <w:uiPriority w:val="32"/>
    <w:qFormat/>
    <w:rsid w:val="009D7F0E"/>
    <w:rPr>
      <w:b/>
      <w:bCs/>
      <w:smallCaps/>
      <w:color w:val="0F4761" w:themeColor="accent1" w:themeShade="BF"/>
      <w:spacing w:val="5"/>
    </w:rPr>
  </w:style>
  <w:style w:type="paragraph" w:customStyle="1" w:styleId="msonormal0">
    <w:name w:val="msonormal"/>
    <w:basedOn w:val="Normal"/>
    <w:rsid w:val="009D7F0E"/>
    <w:pPr>
      <w:spacing w:before="100" w:beforeAutospacing="1" w:after="100" w:afterAutospacing="1"/>
    </w:pPr>
    <w:rPr>
      <w:rFonts w:ascii="Times New Roman" w:eastAsia="Times New Roman" w:hAnsi="Times New Roman" w:cs="Times New Roman"/>
      <w:kern w:val="0"/>
      <w14:ligatures w14:val="none"/>
    </w:rPr>
  </w:style>
  <w:style w:type="character" w:customStyle="1" w:styleId="cnx-tooltip-render-container">
    <w:name w:val="cnx-tooltip-render-container"/>
    <w:basedOn w:val="DefaultParagraphFont"/>
    <w:rsid w:val="009D7F0E"/>
  </w:style>
  <w:style w:type="character" w:styleId="Hyperlink">
    <w:name w:val="Hyperlink"/>
    <w:basedOn w:val="DefaultParagraphFont"/>
    <w:uiPriority w:val="99"/>
    <w:semiHidden/>
    <w:unhideWhenUsed/>
    <w:rsid w:val="009D7F0E"/>
    <w:rPr>
      <w:color w:val="0000FF"/>
      <w:u w:val="single"/>
    </w:rPr>
  </w:style>
  <w:style w:type="character" w:styleId="FollowedHyperlink">
    <w:name w:val="FollowedHyperlink"/>
    <w:basedOn w:val="DefaultParagraphFont"/>
    <w:uiPriority w:val="99"/>
    <w:semiHidden/>
    <w:unhideWhenUsed/>
    <w:rsid w:val="009D7F0E"/>
    <w:rPr>
      <w:color w:val="800080"/>
      <w:u w:val="single"/>
    </w:rPr>
  </w:style>
  <w:style w:type="paragraph" w:styleId="z-TopofForm">
    <w:name w:val="HTML Top of Form"/>
    <w:basedOn w:val="Normal"/>
    <w:next w:val="Normal"/>
    <w:link w:val="z-TopofFormChar"/>
    <w:hidden/>
    <w:uiPriority w:val="99"/>
    <w:semiHidden/>
    <w:unhideWhenUsed/>
    <w:rsid w:val="009D7F0E"/>
    <w:pPr>
      <w:pBdr>
        <w:bottom w:val="single" w:sz="6" w:space="1" w:color="auto"/>
      </w:pBdr>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9D7F0E"/>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9D7F0E"/>
    <w:pPr>
      <w:pBdr>
        <w:top w:val="single" w:sz="6" w:space="1" w:color="auto"/>
      </w:pBdr>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9D7F0E"/>
    <w:rPr>
      <w:rFonts w:ascii="Arial" w:eastAsia="Times New Roman" w:hAnsi="Arial" w:cs="Arial"/>
      <w:vanish/>
      <w:kern w:val="0"/>
      <w:sz w:val="16"/>
      <w:szCs w:val="16"/>
      <w14:ligatures w14:val="none"/>
    </w:rPr>
  </w:style>
  <w:style w:type="character" w:customStyle="1" w:styleId="ezoic-ad">
    <w:name w:val="ezoic-ad"/>
    <w:basedOn w:val="DefaultParagraphFont"/>
    <w:rsid w:val="009D7F0E"/>
  </w:style>
  <w:style w:type="character" w:customStyle="1" w:styleId="navbar-brand">
    <w:name w:val="navbar-brand"/>
    <w:basedOn w:val="DefaultParagraphFont"/>
    <w:rsid w:val="009D7F0E"/>
  </w:style>
  <w:style w:type="paragraph" w:customStyle="1" w:styleId="hide-on-ipad">
    <w:name w:val="hide-on-ipad"/>
    <w:basedOn w:val="Normal"/>
    <w:rsid w:val="009D7F0E"/>
    <w:pPr>
      <w:spacing w:before="100" w:beforeAutospacing="1" w:after="100" w:afterAutospacing="1"/>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9D7F0E"/>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9D7F0E"/>
  </w:style>
  <w:style w:type="paragraph" w:customStyle="1" w:styleId="y-color">
    <w:name w:val="y-color"/>
    <w:basedOn w:val="Normal"/>
    <w:rsid w:val="009D7F0E"/>
    <w:pPr>
      <w:spacing w:before="100" w:beforeAutospacing="1" w:after="100" w:afterAutospacing="1"/>
    </w:pPr>
    <w:rPr>
      <w:rFonts w:ascii="Times New Roman" w:eastAsia="Times New Roman" w:hAnsi="Times New Roman" w:cs="Times New Roman"/>
      <w:kern w:val="0"/>
      <w14:ligatures w14:val="none"/>
    </w:rPr>
  </w:style>
  <w:style w:type="character" w:customStyle="1" w:styleId="number">
    <w:name w:val="number"/>
    <w:basedOn w:val="DefaultParagraphFont"/>
    <w:rsid w:val="009D7F0E"/>
  </w:style>
  <w:style w:type="character" w:styleId="Strong">
    <w:name w:val="Strong"/>
    <w:basedOn w:val="DefaultParagraphFont"/>
    <w:uiPriority w:val="22"/>
    <w:qFormat/>
    <w:rsid w:val="009D7F0E"/>
    <w:rPr>
      <w:b/>
      <w:bCs/>
    </w:rPr>
  </w:style>
  <w:style w:type="character" w:customStyle="1" w:styleId="ez-ad">
    <w:name w:val="ez-ad"/>
    <w:basedOn w:val="DefaultParagraphFont"/>
    <w:rsid w:val="009D7F0E"/>
  </w:style>
  <w:style w:type="character" w:customStyle="1" w:styleId="ezoic-adpicker-ad">
    <w:name w:val="ezoic-adpicker-ad"/>
    <w:basedOn w:val="DefaultParagraphFont"/>
    <w:rsid w:val="009D7F0E"/>
  </w:style>
  <w:style w:type="character" w:customStyle="1" w:styleId="cnx-button-label">
    <w:name w:val="cnx-button-label"/>
    <w:basedOn w:val="DefaultParagraphFont"/>
    <w:rsid w:val="009D7F0E"/>
  </w:style>
  <w:style w:type="character" w:customStyle="1" w:styleId="menu--title">
    <w:name w:val="menu--title"/>
    <w:basedOn w:val="DefaultParagraphFont"/>
    <w:rsid w:val="009D7F0E"/>
  </w:style>
  <w:style w:type="character" w:customStyle="1" w:styleId="label">
    <w:name w:val="label"/>
    <w:basedOn w:val="DefaultParagraphFont"/>
    <w:rsid w:val="009D7F0E"/>
  </w:style>
  <w:style w:type="character" w:customStyle="1" w:styleId="hd-quality-badge">
    <w:name w:val="hd-quality-badge"/>
    <w:basedOn w:val="DefaultParagraphFont"/>
    <w:rsid w:val="009D7F0E"/>
  </w:style>
  <w:style w:type="character" w:customStyle="1" w:styleId="menu-item--check">
    <w:name w:val="menu-item--check"/>
    <w:basedOn w:val="DefaultParagraphFont"/>
    <w:rsid w:val="009D7F0E"/>
  </w:style>
  <w:style w:type="paragraph" w:customStyle="1" w:styleId="up-next-description">
    <w:name w:val="up-next-description"/>
    <w:basedOn w:val="Normal"/>
    <w:rsid w:val="009D7F0E"/>
    <w:pPr>
      <w:spacing w:before="100" w:beforeAutospacing="1" w:after="100" w:afterAutospacing="1"/>
    </w:pPr>
    <w:rPr>
      <w:rFonts w:ascii="Times New Roman" w:eastAsia="Times New Roman" w:hAnsi="Times New Roman" w:cs="Times New Roman"/>
      <w:kern w:val="0"/>
      <w14:ligatures w14:val="none"/>
    </w:rPr>
  </w:style>
  <w:style w:type="paragraph" w:customStyle="1" w:styleId="sign-title">
    <w:name w:val="sign-title"/>
    <w:basedOn w:val="Normal"/>
    <w:rsid w:val="009D7F0E"/>
    <w:pPr>
      <w:spacing w:before="100" w:beforeAutospacing="1" w:after="100" w:afterAutospacing="1"/>
    </w:pPr>
    <w:rPr>
      <w:rFonts w:ascii="Times New Roman" w:eastAsia="Times New Roman" w:hAnsi="Times New Roman" w:cs="Times New Roman"/>
      <w:kern w:val="0"/>
      <w14:ligatures w14:val="none"/>
    </w:rPr>
  </w:style>
  <w:style w:type="paragraph" w:customStyle="1" w:styleId="nav-item">
    <w:name w:val="nav-item"/>
    <w:basedOn w:val="Normal"/>
    <w:rsid w:val="009D7F0E"/>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135974">
      <w:bodyDiv w:val="1"/>
      <w:marLeft w:val="0"/>
      <w:marRight w:val="0"/>
      <w:marTop w:val="0"/>
      <w:marBottom w:val="0"/>
      <w:divBdr>
        <w:top w:val="none" w:sz="0" w:space="0" w:color="auto"/>
        <w:left w:val="none" w:sz="0" w:space="0" w:color="auto"/>
        <w:bottom w:val="none" w:sz="0" w:space="0" w:color="auto"/>
        <w:right w:val="none" w:sz="0" w:space="0" w:color="auto"/>
      </w:divBdr>
      <w:divsChild>
        <w:div w:id="1602883303">
          <w:marLeft w:val="0"/>
          <w:marRight w:val="0"/>
          <w:marTop w:val="0"/>
          <w:marBottom w:val="0"/>
          <w:divBdr>
            <w:top w:val="none" w:sz="0" w:space="0" w:color="auto"/>
            <w:left w:val="none" w:sz="0" w:space="0" w:color="auto"/>
            <w:bottom w:val="none" w:sz="0" w:space="0" w:color="auto"/>
            <w:right w:val="none" w:sz="0" w:space="0" w:color="auto"/>
          </w:divBdr>
          <w:divsChild>
            <w:div w:id="24257651">
              <w:marLeft w:val="0"/>
              <w:marRight w:val="0"/>
              <w:marTop w:val="0"/>
              <w:marBottom w:val="0"/>
              <w:divBdr>
                <w:top w:val="none" w:sz="0" w:space="0" w:color="auto"/>
                <w:left w:val="none" w:sz="0" w:space="0" w:color="auto"/>
                <w:bottom w:val="none" w:sz="0" w:space="0" w:color="auto"/>
                <w:right w:val="none" w:sz="0" w:space="0" w:color="auto"/>
              </w:divBdr>
              <w:divsChild>
                <w:div w:id="2080401559">
                  <w:marLeft w:val="0"/>
                  <w:marRight w:val="0"/>
                  <w:marTop w:val="0"/>
                  <w:marBottom w:val="0"/>
                  <w:divBdr>
                    <w:top w:val="none" w:sz="0" w:space="0" w:color="auto"/>
                    <w:left w:val="none" w:sz="0" w:space="0" w:color="auto"/>
                    <w:bottom w:val="none" w:sz="0" w:space="0" w:color="auto"/>
                    <w:right w:val="none" w:sz="0" w:space="0" w:color="auto"/>
                  </w:divBdr>
                  <w:divsChild>
                    <w:div w:id="2028098946">
                      <w:marLeft w:val="0"/>
                      <w:marRight w:val="0"/>
                      <w:marTop w:val="0"/>
                      <w:marBottom w:val="0"/>
                      <w:divBdr>
                        <w:top w:val="none" w:sz="0" w:space="0" w:color="auto"/>
                        <w:left w:val="none" w:sz="0" w:space="0" w:color="auto"/>
                        <w:bottom w:val="none" w:sz="0" w:space="0" w:color="auto"/>
                        <w:right w:val="none" w:sz="0" w:space="0" w:color="auto"/>
                      </w:divBdr>
                      <w:divsChild>
                        <w:div w:id="798912676">
                          <w:marLeft w:val="0"/>
                          <w:marRight w:val="0"/>
                          <w:marTop w:val="0"/>
                          <w:marBottom w:val="0"/>
                          <w:divBdr>
                            <w:top w:val="none" w:sz="0" w:space="0" w:color="auto"/>
                            <w:left w:val="none" w:sz="0" w:space="0" w:color="auto"/>
                            <w:bottom w:val="none" w:sz="0" w:space="0" w:color="auto"/>
                            <w:right w:val="none" w:sz="0" w:space="0" w:color="auto"/>
                          </w:divBdr>
                          <w:divsChild>
                            <w:div w:id="504444669">
                              <w:marLeft w:val="0"/>
                              <w:marRight w:val="0"/>
                              <w:marTop w:val="0"/>
                              <w:marBottom w:val="0"/>
                              <w:divBdr>
                                <w:top w:val="none" w:sz="0" w:space="0" w:color="auto"/>
                                <w:left w:val="none" w:sz="0" w:space="0" w:color="auto"/>
                                <w:bottom w:val="none" w:sz="0" w:space="0" w:color="auto"/>
                                <w:right w:val="none" w:sz="0" w:space="0" w:color="auto"/>
                              </w:divBdr>
                              <w:divsChild>
                                <w:div w:id="2108117982">
                                  <w:marLeft w:val="0"/>
                                  <w:marRight w:val="0"/>
                                  <w:marTop w:val="0"/>
                                  <w:marBottom w:val="0"/>
                                  <w:divBdr>
                                    <w:top w:val="none" w:sz="0" w:space="0" w:color="auto"/>
                                    <w:left w:val="none" w:sz="0" w:space="0" w:color="auto"/>
                                    <w:bottom w:val="none" w:sz="0" w:space="0" w:color="auto"/>
                                    <w:right w:val="none" w:sz="0" w:space="0" w:color="auto"/>
                                  </w:divBdr>
                                  <w:divsChild>
                                    <w:div w:id="43255545">
                                      <w:marLeft w:val="0"/>
                                      <w:marRight w:val="0"/>
                                      <w:marTop w:val="0"/>
                                      <w:marBottom w:val="0"/>
                                      <w:divBdr>
                                        <w:top w:val="none" w:sz="0" w:space="0" w:color="auto"/>
                                        <w:left w:val="none" w:sz="0" w:space="0" w:color="auto"/>
                                        <w:bottom w:val="none" w:sz="0" w:space="0" w:color="auto"/>
                                        <w:right w:val="none" w:sz="0" w:space="0" w:color="auto"/>
                                      </w:divBdr>
                                      <w:divsChild>
                                        <w:div w:id="1206987082">
                                          <w:marLeft w:val="0"/>
                                          <w:marRight w:val="0"/>
                                          <w:marTop w:val="0"/>
                                          <w:marBottom w:val="0"/>
                                          <w:divBdr>
                                            <w:top w:val="none" w:sz="0" w:space="0" w:color="auto"/>
                                            <w:left w:val="none" w:sz="0" w:space="0" w:color="auto"/>
                                            <w:bottom w:val="none" w:sz="0" w:space="0" w:color="auto"/>
                                            <w:right w:val="none" w:sz="0" w:space="0" w:color="auto"/>
                                          </w:divBdr>
                                          <w:divsChild>
                                            <w:div w:id="1770930750">
                                              <w:marLeft w:val="0"/>
                                              <w:marRight w:val="0"/>
                                              <w:marTop w:val="0"/>
                                              <w:marBottom w:val="0"/>
                                              <w:divBdr>
                                                <w:top w:val="none" w:sz="0" w:space="0" w:color="auto"/>
                                                <w:left w:val="none" w:sz="0" w:space="0" w:color="auto"/>
                                                <w:bottom w:val="none" w:sz="0" w:space="0" w:color="auto"/>
                                                <w:right w:val="none" w:sz="0" w:space="0" w:color="auto"/>
                                              </w:divBdr>
                                              <w:divsChild>
                                                <w:div w:id="1408185764">
                                                  <w:marLeft w:val="0"/>
                                                  <w:marRight w:val="0"/>
                                                  <w:marTop w:val="0"/>
                                                  <w:marBottom w:val="0"/>
                                                  <w:divBdr>
                                                    <w:top w:val="none" w:sz="0" w:space="0" w:color="auto"/>
                                                    <w:left w:val="none" w:sz="0" w:space="0" w:color="auto"/>
                                                    <w:bottom w:val="none" w:sz="0" w:space="0" w:color="auto"/>
                                                    <w:right w:val="none" w:sz="0" w:space="0" w:color="auto"/>
                                                  </w:divBdr>
                                                  <w:divsChild>
                                                    <w:div w:id="656497763">
                                                      <w:marLeft w:val="0"/>
                                                      <w:marRight w:val="0"/>
                                                      <w:marTop w:val="0"/>
                                                      <w:marBottom w:val="0"/>
                                                      <w:divBdr>
                                                        <w:top w:val="none" w:sz="0" w:space="0" w:color="auto"/>
                                                        <w:left w:val="none" w:sz="0" w:space="0" w:color="auto"/>
                                                        <w:bottom w:val="none" w:sz="0" w:space="0" w:color="auto"/>
                                                        <w:right w:val="none" w:sz="0" w:space="0" w:color="auto"/>
                                                      </w:divBdr>
                                                      <w:divsChild>
                                                        <w:div w:id="1130247746">
                                                          <w:marLeft w:val="0"/>
                                                          <w:marRight w:val="0"/>
                                                          <w:marTop w:val="0"/>
                                                          <w:marBottom w:val="0"/>
                                                          <w:divBdr>
                                                            <w:top w:val="none" w:sz="0" w:space="0" w:color="auto"/>
                                                            <w:left w:val="none" w:sz="0" w:space="0" w:color="auto"/>
                                                            <w:bottom w:val="none" w:sz="0" w:space="0" w:color="auto"/>
                                                            <w:right w:val="none" w:sz="0" w:space="0" w:color="auto"/>
                                                          </w:divBdr>
                                                          <w:divsChild>
                                                            <w:div w:id="730471141">
                                                              <w:marLeft w:val="0"/>
                                                              <w:marRight w:val="0"/>
                                                              <w:marTop w:val="0"/>
                                                              <w:marBottom w:val="0"/>
                                                              <w:divBdr>
                                                                <w:top w:val="none" w:sz="0" w:space="0" w:color="auto"/>
                                                                <w:left w:val="none" w:sz="0" w:space="0" w:color="auto"/>
                                                                <w:bottom w:val="none" w:sz="0" w:space="0" w:color="auto"/>
                                                                <w:right w:val="none" w:sz="0" w:space="0" w:color="auto"/>
                                                              </w:divBdr>
                                                              <w:divsChild>
                                                                <w:div w:id="15257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96133">
                                                      <w:marLeft w:val="0"/>
                                                      <w:marRight w:val="0"/>
                                                      <w:marTop w:val="0"/>
                                                      <w:marBottom w:val="0"/>
                                                      <w:divBdr>
                                                        <w:top w:val="none" w:sz="0" w:space="0" w:color="auto"/>
                                                        <w:left w:val="none" w:sz="0" w:space="0" w:color="auto"/>
                                                        <w:bottom w:val="none" w:sz="0" w:space="0" w:color="auto"/>
                                                        <w:right w:val="none" w:sz="0" w:space="0" w:color="auto"/>
                                                      </w:divBdr>
                                                      <w:divsChild>
                                                        <w:div w:id="739716841">
                                                          <w:marLeft w:val="0"/>
                                                          <w:marRight w:val="0"/>
                                                          <w:marTop w:val="0"/>
                                                          <w:marBottom w:val="0"/>
                                                          <w:divBdr>
                                                            <w:top w:val="none" w:sz="0" w:space="0" w:color="auto"/>
                                                            <w:left w:val="none" w:sz="0" w:space="0" w:color="auto"/>
                                                            <w:bottom w:val="none" w:sz="0" w:space="0" w:color="auto"/>
                                                            <w:right w:val="none" w:sz="0" w:space="0" w:color="auto"/>
                                                          </w:divBdr>
                                                          <w:divsChild>
                                                            <w:div w:id="906498787">
                                                              <w:marLeft w:val="0"/>
                                                              <w:marRight w:val="0"/>
                                                              <w:marTop w:val="0"/>
                                                              <w:marBottom w:val="0"/>
                                                              <w:divBdr>
                                                                <w:top w:val="none" w:sz="0" w:space="0" w:color="auto"/>
                                                                <w:left w:val="none" w:sz="0" w:space="0" w:color="auto"/>
                                                                <w:bottom w:val="none" w:sz="0" w:space="0" w:color="auto"/>
                                                                <w:right w:val="none" w:sz="0" w:space="0" w:color="auto"/>
                                                              </w:divBdr>
                                                              <w:divsChild>
                                                                <w:div w:id="1675456596">
                                                                  <w:marLeft w:val="0"/>
                                                                  <w:marRight w:val="0"/>
                                                                  <w:marTop w:val="0"/>
                                                                  <w:marBottom w:val="0"/>
                                                                  <w:divBdr>
                                                                    <w:top w:val="none" w:sz="0" w:space="0" w:color="auto"/>
                                                                    <w:left w:val="none" w:sz="0" w:space="0" w:color="auto"/>
                                                                    <w:bottom w:val="none" w:sz="0" w:space="0" w:color="auto"/>
                                                                    <w:right w:val="none" w:sz="0" w:space="0" w:color="auto"/>
                                                                  </w:divBdr>
                                                                </w:div>
                                                                <w:div w:id="36857313">
                                                                  <w:marLeft w:val="0"/>
                                                                  <w:marRight w:val="0"/>
                                                                  <w:marTop w:val="0"/>
                                                                  <w:marBottom w:val="0"/>
                                                                  <w:divBdr>
                                                                    <w:top w:val="none" w:sz="0" w:space="0" w:color="auto"/>
                                                                    <w:left w:val="none" w:sz="0" w:space="0" w:color="auto"/>
                                                                    <w:bottom w:val="none" w:sz="0" w:space="0" w:color="auto"/>
                                                                    <w:right w:val="none" w:sz="0" w:space="0" w:color="auto"/>
                                                                  </w:divBdr>
                                                                  <w:divsChild>
                                                                    <w:div w:id="462381847">
                                                                      <w:marLeft w:val="0"/>
                                                                      <w:marRight w:val="0"/>
                                                                      <w:marTop w:val="0"/>
                                                                      <w:marBottom w:val="0"/>
                                                                      <w:divBdr>
                                                                        <w:top w:val="none" w:sz="0" w:space="0" w:color="auto"/>
                                                                        <w:left w:val="none" w:sz="0" w:space="0" w:color="auto"/>
                                                                        <w:bottom w:val="none" w:sz="0" w:space="0" w:color="auto"/>
                                                                        <w:right w:val="none" w:sz="0" w:space="0" w:color="auto"/>
                                                                      </w:divBdr>
                                                                    </w:div>
                                                                  </w:divsChild>
                                                                </w:div>
                                                                <w:div w:id="73091339">
                                                                  <w:marLeft w:val="0"/>
                                                                  <w:marRight w:val="0"/>
                                                                  <w:marTop w:val="0"/>
                                                                  <w:marBottom w:val="0"/>
                                                                  <w:divBdr>
                                                                    <w:top w:val="none" w:sz="0" w:space="0" w:color="auto"/>
                                                                    <w:left w:val="none" w:sz="0" w:space="0" w:color="auto"/>
                                                                    <w:bottom w:val="none" w:sz="0" w:space="0" w:color="auto"/>
                                                                    <w:right w:val="none" w:sz="0" w:space="0" w:color="auto"/>
                                                                  </w:divBdr>
                                                                  <w:divsChild>
                                                                    <w:div w:id="3362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751574">
                                              <w:marLeft w:val="0"/>
                                              <w:marRight w:val="0"/>
                                              <w:marTop w:val="0"/>
                                              <w:marBottom w:val="0"/>
                                              <w:divBdr>
                                                <w:top w:val="none" w:sz="0" w:space="0" w:color="auto"/>
                                                <w:left w:val="none" w:sz="0" w:space="0" w:color="auto"/>
                                                <w:bottom w:val="none" w:sz="0" w:space="0" w:color="auto"/>
                                                <w:right w:val="none" w:sz="0" w:space="0" w:color="auto"/>
                                              </w:divBdr>
                                              <w:divsChild>
                                                <w:div w:id="436681891">
                                                  <w:marLeft w:val="0"/>
                                                  <w:marRight w:val="0"/>
                                                  <w:marTop w:val="225"/>
                                                  <w:marBottom w:val="0"/>
                                                  <w:divBdr>
                                                    <w:top w:val="none" w:sz="0" w:space="0" w:color="auto"/>
                                                    <w:left w:val="none" w:sz="0" w:space="0" w:color="auto"/>
                                                    <w:bottom w:val="none" w:sz="0" w:space="0" w:color="auto"/>
                                                    <w:right w:val="none" w:sz="0" w:space="0" w:color="auto"/>
                                                  </w:divBdr>
                                                  <w:divsChild>
                                                    <w:div w:id="12970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74971">
                                              <w:marLeft w:val="0"/>
                                              <w:marRight w:val="0"/>
                                              <w:marTop w:val="0"/>
                                              <w:marBottom w:val="0"/>
                                              <w:divBdr>
                                                <w:top w:val="none" w:sz="0" w:space="0" w:color="auto"/>
                                                <w:left w:val="none" w:sz="0" w:space="0" w:color="auto"/>
                                                <w:bottom w:val="none" w:sz="0" w:space="0" w:color="auto"/>
                                                <w:right w:val="none" w:sz="0" w:space="0" w:color="auto"/>
                                              </w:divBdr>
                                              <w:divsChild>
                                                <w:div w:id="613100622">
                                                  <w:marLeft w:val="0"/>
                                                  <w:marRight w:val="0"/>
                                                  <w:marTop w:val="0"/>
                                                  <w:marBottom w:val="0"/>
                                                  <w:divBdr>
                                                    <w:top w:val="none" w:sz="0" w:space="0" w:color="auto"/>
                                                    <w:left w:val="none" w:sz="0" w:space="0" w:color="auto"/>
                                                    <w:bottom w:val="none" w:sz="0" w:space="0" w:color="auto"/>
                                                    <w:right w:val="none" w:sz="0" w:space="0" w:color="auto"/>
                                                  </w:divBdr>
                                                  <w:divsChild>
                                                    <w:div w:id="972756189">
                                                      <w:marLeft w:val="0"/>
                                                      <w:marRight w:val="0"/>
                                                      <w:marTop w:val="0"/>
                                                      <w:marBottom w:val="0"/>
                                                      <w:divBdr>
                                                        <w:top w:val="none" w:sz="0" w:space="0" w:color="auto"/>
                                                        <w:left w:val="none" w:sz="0" w:space="0" w:color="auto"/>
                                                        <w:bottom w:val="none" w:sz="0" w:space="0" w:color="auto"/>
                                                        <w:right w:val="none" w:sz="0" w:space="0" w:color="auto"/>
                                                      </w:divBdr>
                                                      <w:divsChild>
                                                        <w:div w:id="337578692">
                                                          <w:marLeft w:val="0"/>
                                                          <w:marRight w:val="0"/>
                                                          <w:marTop w:val="0"/>
                                                          <w:marBottom w:val="300"/>
                                                          <w:divBdr>
                                                            <w:top w:val="none" w:sz="0" w:space="0" w:color="auto"/>
                                                            <w:left w:val="none" w:sz="0" w:space="0" w:color="auto"/>
                                                            <w:bottom w:val="none" w:sz="0" w:space="0" w:color="auto"/>
                                                            <w:right w:val="none" w:sz="0" w:space="0" w:color="auto"/>
                                                          </w:divBdr>
                                                        </w:div>
                                                        <w:div w:id="59014925">
                                                          <w:marLeft w:val="0"/>
                                                          <w:marRight w:val="0"/>
                                                          <w:marTop w:val="0"/>
                                                          <w:marBottom w:val="255"/>
                                                          <w:divBdr>
                                                            <w:top w:val="none" w:sz="0" w:space="0" w:color="auto"/>
                                                            <w:left w:val="none" w:sz="0" w:space="0" w:color="auto"/>
                                                            <w:bottom w:val="none" w:sz="0" w:space="0" w:color="auto"/>
                                                            <w:right w:val="none" w:sz="0" w:space="0" w:color="auto"/>
                                                          </w:divBdr>
                                                        </w:div>
                                                        <w:div w:id="1132987564">
                                                          <w:marLeft w:val="0"/>
                                                          <w:marRight w:val="0"/>
                                                          <w:marTop w:val="0"/>
                                                          <w:marBottom w:val="255"/>
                                                          <w:divBdr>
                                                            <w:top w:val="none" w:sz="0" w:space="0" w:color="auto"/>
                                                            <w:left w:val="none" w:sz="0" w:space="0" w:color="auto"/>
                                                            <w:bottom w:val="none" w:sz="0" w:space="0" w:color="auto"/>
                                                            <w:right w:val="none" w:sz="0" w:space="0" w:color="auto"/>
                                                          </w:divBdr>
                                                        </w:div>
                                                        <w:div w:id="980772383">
                                                          <w:marLeft w:val="0"/>
                                                          <w:marRight w:val="0"/>
                                                          <w:marTop w:val="0"/>
                                                          <w:marBottom w:val="255"/>
                                                          <w:divBdr>
                                                            <w:top w:val="none" w:sz="0" w:space="0" w:color="auto"/>
                                                            <w:left w:val="none" w:sz="0" w:space="0" w:color="auto"/>
                                                            <w:bottom w:val="none" w:sz="0" w:space="0" w:color="auto"/>
                                                            <w:right w:val="none" w:sz="0" w:space="0" w:color="auto"/>
                                                          </w:divBdr>
                                                        </w:div>
                                                        <w:div w:id="1250970164">
                                                          <w:marLeft w:val="0"/>
                                                          <w:marRight w:val="0"/>
                                                          <w:marTop w:val="0"/>
                                                          <w:marBottom w:val="255"/>
                                                          <w:divBdr>
                                                            <w:top w:val="none" w:sz="0" w:space="0" w:color="auto"/>
                                                            <w:left w:val="none" w:sz="0" w:space="0" w:color="auto"/>
                                                            <w:bottom w:val="none" w:sz="0" w:space="0" w:color="auto"/>
                                                            <w:right w:val="none" w:sz="0" w:space="0" w:color="auto"/>
                                                          </w:divBdr>
                                                        </w:div>
                                                      </w:divsChild>
                                                    </w:div>
                                                    <w:div w:id="799497250">
                                                      <w:marLeft w:val="0"/>
                                                      <w:marRight w:val="0"/>
                                                      <w:marTop w:val="0"/>
                                                      <w:marBottom w:val="0"/>
                                                      <w:divBdr>
                                                        <w:top w:val="none" w:sz="0" w:space="0" w:color="auto"/>
                                                        <w:left w:val="none" w:sz="0" w:space="0" w:color="auto"/>
                                                        <w:bottom w:val="none" w:sz="0" w:space="0" w:color="auto"/>
                                                        <w:right w:val="none" w:sz="0" w:space="0" w:color="auto"/>
                                                      </w:divBdr>
                                                      <w:divsChild>
                                                        <w:div w:id="449714210">
                                                          <w:marLeft w:val="0"/>
                                                          <w:marRight w:val="0"/>
                                                          <w:marTop w:val="0"/>
                                                          <w:marBottom w:val="0"/>
                                                          <w:divBdr>
                                                            <w:top w:val="none" w:sz="0" w:space="0" w:color="auto"/>
                                                            <w:left w:val="none" w:sz="0" w:space="0" w:color="auto"/>
                                                            <w:bottom w:val="none" w:sz="0" w:space="0" w:color="auto"/>
                                                            <w:right w:val="none" w:sz="0" w:space="0" w:color="auto"/>
                                                          </w:divBdr>
                                                          <w:divsChild>
                                                            <w:div w:id="1643541803">
                                                              <w:marLeft w:val="0"/>
                                                              <w:marRight w:val="0"/>
                                                              <w:marTop w:val="0"/>
                                                              <w:marBottom w:val="0"/>
                                                              <w:divBdr>
                                                                <w:top w:val="none" w:sz="0" w:space="0" w:color="auto"/>
                                                                <w:left w:val="none" w:sz="0" w:space="0" w:color="auto"/>
                                                                <w:bottom w:val="none" w:sz="0" w:space="0" w:color="auto"/>
                                                                <w:right w:val="none" w:sz="0" w:space="0" w:color="auto"/>
                                                              </w:divBdr>
                                                            </w:div>
                                                          </w:divsChild>
                                                        </w:div>
                                                        <w:div w:id="2143424272">
                                                          <w:marLeft w:val="0"/>
                                                          <w:marRight w:val="0"/>
                                                          <w:marTop w:val="0"/>
                                                          <w:marBottom w:val="150"/>
                                                          <w:divBdr>
                                                            <w:top w:val="none" w:sz="0" w:space="0" w:color="auto"/>
                                                            <w:left w:val="none" w:sz="0" w:space="0" w:color="auto"/>
                                                            <w:bottom w:val="none" w:sz="0" w:space="0" w:color="auto"/>
                                                            <w:right w:val="none" w:sz="0" w:space="0" w:color="auto"/>
                                                          </w:divBdr>
                                                          <w:divsChild>
                                                            <w:div w:id="1368262238">
                                                              <w:marLeft w:val="0"/>
                                                              <w:marRight w:val="0"/>
                                                              <w:marTop w:val="0"/>
                                                              <w:marBottom w:val="300"/>
                                                              <w:divBdr>
                                                                <w:top w:val="none" w:sz="0" w:space="0" w:color="auto"/>
                                                                <w:left w:val="none" w:sz="0" w:space="0" w:color="auto"/>
                                                                <w:bottom w:val="none" w:sz="0" w:space="0" w:color="auto"/>
                                                                <w:right w:val="none" w:sz="0" w:space="0" w:color="auto"/>
                                                              </w:divBdr>
                                                            </w:div>
                                                          </w:divsChild>
                                                        </w:div>
                                                        <w:div w:id="1187911548">
                                                          <w:marLeft w:val="0"/>
                                                          <w:marRight w:val="0"/>
                                                          <w:marTop w:val="0"/>
                                                          <w:marBottom w:val="0"/>
                                                          <w:divBdr>
                                                            <w:top w:val="none" w:sz="0" w:space="0" w:color="auto"/>
                                                            <w:left w:val="none" w:sz="0" w:space="0" w:color="auto"/>
                                                            <w:bottom w:val="none" w:sz="0" w:space="0" w:color="auto"/>
                                                            <w:right w:val="none" w:sz="0" w:space="0" w:color="auto"/>
                                                          </w:divBdr>
                                                          <w:divsChild>
                                                            <w:div w:id="1533614872">
                                                              <w:marLeft w:val="0"/>
                                                              <w:marRight w:val="0"/>
                                                              <w:marTop w:val="0"/>
                                                              <w:marBottom w:val="300"/>
                                                              <w:divBdr>
                                                                <w:top w:val="none" w:sz="0" w:space="0" w:color="auto"/>
                                                                <w:left w:val="none" w:sz="0" w:space="0" w:color="auto"/>
                                                                <w:bottom w:val="none" w:sz="0" w:space="0" w:color="auto"/>
                                                                <w:right w:val="none" w:sz="0" w:space="0" w:color="auto"/>
                                                              </w:divBdr>
                                                            </w:div>
                                                            <w:div w:id="1616055835">
                                                              <w:marLeft w:val="0"/>
                                                              <w:marRight w:val="0"/>
                                                              <w:marTop w:val="0"/>
                                                              <w:marBottom w:val="375"/>
                                                              <w:divBdr>
                                                                <w:top w:val="none" w:sz="0" w:space="0" w:color="auto"/>
                                                                <w:left w:val="none" w:sz="0" w:space="0" w:color="auto"/>
                                                                <w:bottom w:val="dashed" w:sz="6" w:space="11" w:color="E4E4E4"/>
                                                                <w:right w:val="none" w:sz="0" w:space="0" w:color="auto"/>
                                                              </w:divBdr>
                                                              <w:divsChild>
                                                                <w:div w:id="236285275">
                                                                  <w:marLeft w:val="0"/>
                                                                  <w:marRight w:val="0"/>
                                                                  <w:marTop w:val="0"/>
                                                                  <w:marBottom w:val="0"/>
                                                                  <w:divBdr>
                                                                    <w:top w:val="none" w:sz="0" w:space="0" w:color="auto"/>
                                                                    <w:left w:val="none" w:sz="0" w:space="0" w:color="auto"/>
                                                                    <w:bottom w:val="none" w:sz="0" w:space="0" w:color="auto"/>
                                                                    <w:right w:val="none" w:sz="0" w:space="0" w:color="auto"/>
                                                                  </w:divBdr>
                                                                  <w:divsChild>
                                                                    <w:div w:id="1687828821">
                                                                      <w:marLeft w:val="0"/>
                                                                      <w:marRight w:val="0"/>
                                                                      <w:marTop w:val="0"/>
                                                                      <w:marBottom w:val="0"/>
                                                                      <w:divBdr>
                                                                        <w:top w:val="none" w:sz="0" w:space="0" w:color="auto"/>
                                                                        <w:left w:val="none" w:sz="0" w:space="0" w:color="auto"/>
                                                                        <w:bottom w:val="none" w:sz="0" w:space="0" w:color="auto"/>
                                                                        <w:right w:val="none" w:sz="0" w:space="0" w:color="auto"/>
                                                                      </w:divBdr>
                                                                    </w:div>
                                                                  </w:divsChild>
                                                                </w:div>
                                                                <w:div w:id="1573391870">
                                                                  <w:marLeft w:val="150"/>
                                                                  <w:marRight w:val="0"/>
                                                                  <w:marTop w:val="0"/>
                                                                  <w:marBottom w:val="0"/>
                                                                  <w:divBdr>
                                                                    <w:top w:val="none" w:sz="0" w:space="0" w:color="auto"/>
                                                                    <w:left w:val="none" w:sz="0" w:space="0" w:color="auto"/>
                                                                    <w:bottom w:val="none" w:sz="0" w:space="0" w:color="auto"/>
                                                                    <w:right w:val="none" w:sz="0" w:space="0" w:color="auto"/>
                                                                  </w:divBdr>
                                                                </w:div>
                                                              </w:divsChild>
                                                            </w:div>
                                                            <w:div w:id="318265823">
                                                              <w:marLeft w:val="0"/>
                                                              <w:marRight w:val="0"/>
                                                              <w:marTop w:val="0"/>
                                                              <w:marBottom w:val="375"/>
                                                              <w:divBdr>
                                                                <w:top w:val="none" w:sz="0" w:space="0" w:color="auto"/>
                                                                <w:left w:val="none" w:sz="0" w:space="0" w:color="auto"/>
                                                                <w:bottom w:val="dashed" w:sz="6" w:space="11" w:color="E4E4E4"/>
                                                                <w:right w:val="none" w:sz="0" w:space="0" w:color="auto"/>
                                                              </w:divBdr>
                                                              <w:divsChild>
                                                                <w:div w:id="90853789">
                                                                  <w:marLeft w:val="0"/>
                                                                  <w:marRight w:val="0"/>
                                                                  <w:marTop w:val="0"/>
                                                                  <w:marBottom w:val="0"/>
                                                                  <w:divBdr>
                                                                    <w:top w:val="none" w:sz="0" w:space="0" w:color="auto"/>
                                                                    <w:left w:val="none" w:sz="0" w:space="0" w:color="auto"/>
                                                                    <w:bottom w:val="none" w:sz="0" w:space="0" w:color="auto"/>
                                                                    <w:right w:val="none" w:sz="0" w:space="0" w:color="auto"/>
                                                                  </w:divBdr>
                                                                  <w:divsChild>
                                                                    <w:div w:id="1076829583">
                                                                      <w:marLeft w:val="0"/>
                                                                      <w:marRight w:val="0"/>
                                                                      <w:marTop w:val="0"/>
                                                                      <w:marBottom w:val="0"/>
                                                                      <w:divBdr>
                                                                        <w:top w:val="none" w:sz="0" w:space="0" w:color="auto"/>
                                                                        <w:left w:val="none" w:sz="0" w:space="0" w:color="auto"/>
                                                                        <w:bottom w:val="none" w:sz="0" w:space="0" w:color="auto"/>
                                                                        <w:right w:val="none" w:sz="0" w:space="0" w:color="auto"/>
                                                                      </w:divBdr>
                                                                    </w:div>
                                                                  </w:divsChild>
                                                                </w:div>
                                                                <w:div w:id="96949137">
                                                                  <w:marLeft w:val="150"/>
                                                                  <w:marRight w:val="0"/>
                                                                  <w:marTop w:val="0"/>
                                                                  <w:marBottom w:val="0"/>
                                                                  <w:divBdr>
                                                                    <w:top w:val="none" w:sz="0" w:space="0" w:color="auto"/>
                                                                    <w:left w:val="none" w:sz="0" w:space="0" w:color="auto"/>
                                                                    <w:bottom w:val="none" w:sz="0" w:space="0" w:color="auto"/>
                                                                    <w:right w:val="none" w:sz="0" w:space="0" w:color="auto"/>
                                                                  </w:divBdr>
                                                                </w:div>
                                                              </w:divsChild>
                                                            </w:div>
                                                            <w:div w:id="584414255">
                                                              <w:marLeft w:val="0"/>
                                                              <w:marRight w:val="0"/>
                                                              <w:marTop w:val="0"/>
                                                              <w:marBottom w:val="375"/>
                                                              <w:divBdr>
                                                                <w:top w:val="none" w:sz="0" w:space="0" w:color="auto"/>
                                                                <w:left w:val="none" w:sz="0" w:space="0" w:color="auto"/>
                                                                <w:bottom w:val="dashed" w:sz="6" w:space="11" w:color="E4E4E4"/>
                                                                <w:right w:val="none" w:sz="0" w:space="0" w:color="auto"/>
                                                              </w:divBdr>
                                                              <w:divsChild>
                                                                <w:div w:id="423887463">
                                                                  <w:marLeft w:val="0"/>
                                                                  <w:marRight w:val="0"/>
                                                                  <w:marTop w:val="0"/>
                                                                  <w:marBottom w:val="0"/>
                                                                  <w:divBdr>
                                                                    <w:top w:val="none" w:sz="0" w:space="0" w:color="auto"/>
                                                                    <w:left w:val="none" w:sz="0" w:space="0" w:color="auto"/>
                                                                    <w:bottom w:val="none" w:sz="0" w:space="0" w:color="auto"/>
                                                                    <w:right w:val="none" w:sz="0" w:space="0" w:color="auto"/>
                                                                  </w:divBdr>
                                                                  <w:divsChild>
                                                                    <w:div w:id="1487816776">
                                                                      <w:marLeft w:val="0"/>
                                                                      <w:marRight w:val="0"/>
                                                                      <w:marTop w:val="0"/>
                                                                      <w:marBottom w:val="0"/>
                                                                      <w:divBdr>
                                                                        <w:top w:val="none" w:sz="0" w:space="0" w:color="auto"/>
                                                                        <w:left w:val="none" w:sz="0" w:space="0" w:color="auto"/>
                                                                        <w:bottom w:val="none" w:sz="0" w:space="0" w:color="auto"/>
                                                                        <w:right w:val="none" w:sz="0" w:space="0" w:color="auto"/>
                                                                      </w:divBdr>
                                                                    </w:div>
                                                                  </w:divsChild>
                                                                </w:div>
                                                                <w:div w:id="554392106">
                                                                  <w:marLeft w:val="150"/>
                                                                  <w:marRight w:val="0"/>
                                                                  <w:marTop w:val="0"/>
                                                                  <w:marBottom w:val="0"/>
                                                                  <w:divBdr>
                                                                    <w:top w:val="none" w:sz="0" w:space="0" w:color="auto"/>
                                                                    <w:left w:val="none" w:sz="0" w:space="0" w:color="auto"/>
                                                                    <w:bottom w:val="none" w:sz="0" w:space="0" w:color="auto"/>
                                                                    <w:right w:val="none" w:sz="0" w:space="0" w:color="auto"/>
                                                                  </w:divBdr>
                                                                </w:div>
                                                              </w:divsChild>
                                                            </w:div>
                                                            <w:div w:id="19862164">
                                                              <w:marLeft w:val="0"/>
                                                              <w:marRight w:val="0"/>
                                                              <w:marTop w:val="0"/>
                                                              <w:marBottom w:val="375"/>
                                                              <w:divBdr>
                                                                <w:top w:val="none" w:sz="0" w:space="0" w:color="auto"/>
                                                                <w:left w:val="none" w:sz="0" w:space="0" w:color="auto"/>
                                                                <w:bottom w:val="dashed" w:sz="6" w:space="11" w:color="E4E4E4"/>
                                                                <w:right w:val="none" w:sz="0" w:space="0" w:color="auto"/>
                                                              </w:divBdr>
                                                              <w:divsChild>
                                                                <w:div w:id="718478735">
                                                                  <w:marLeft w:val="0"/>
                                                                  <w:marRight w:val="0"/>
                                                                  <w:marTop w:val="0"/>
                                                                  <w:marBottom w:val="0"/>
                                                                  <w:divBdr>
                                                                    <w:top w:val="none" w:sz="0" w:space="0" w:color="auto"/>
                                                                    <w:left w:val="none" w:sz="0" w:space="0" w:color="auto"/>
                                                                    <w:bottom w:val="none" w:sz="0" w:space="0" w:color="auto"/>
                                                                    <w:right w:val="none" w:sz="0" w:space="0" w:color="auto"/>
                                                                  </w:divBdr>
                                                                  <w:divsChild>
                                                                    <w:div w:id="1335451012">
                                                                      <w:marLeft w:val="0"/>
                                                                      <w:marRight w:val="0"/>
                                                                      <w:marTop w:val="0"/>
                                                                      <w:marBottom w:val="0"/>
                                                                      <w:divBdr>
                                                                        <w:top w:val="none" w:sz="0" w:space="0" w:color="auto"/>
                                                                        <w:left w:val="none" w:sz="0" w:space="0" w:color="auto"/>
                                                                        <w:bottom w:val="none" w:sz="0" w:space="0" w:color="auto"/>
                                                                        <w:right w:val="none" w:sz="0" w:space="0" w:color="auto"/>
                                                                      </w:divBdr>
                                                                    </w:div>
                                                                  </w:divsChild>
                                                                </w:div>
                                                                <w:div w:id="210530044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320427133">
                                                          <w:marLeft w:val="0"/>
                                                          <w:marRight w:val="0"/>
                                                          <w:marTop w:val="0"/>
                                                          <w:marBottom w:val="0"/>
                                                          <w:divBdr>
                                                            <w:top w:val="none" w:sz="0" w:space="0" w:color="auto"/>
                                                            <w:left w:val="none" w:sz="0" w:space="0" w:color="auto"/>
                                                            <w:bottom w:val="none" w:sz="0" w:space="0" w:color="auto"/>
                                                            <w:right w:val="none" w:sz="0" w:space="0" w:color="auto"/>
                                                          </w:divBdr>
                                                          <w:divsChild>
                                                            <w:div w:id="1820069780">
                                                              <w:marLeft w:val="0"/>
                                                              <w:marRight w:val="0"/>
                                                              <w:marTop w:val="0"/>
                                                              <w:marBottom w:val="300"/>
                                                              <w:divBdr>
                                                                <w:top w:val="none" w:sz="0" w:space="0" w:color="auto"/>
                                                                <w:left w:val="none" w:sz="0" w:space="0" w:color="auto"/>
                                                                <w:bottom w:val="none" w:sz="0" w:space="0" w:color="auto"/>
                                                                <w:right w:val="none" w:sz="0" w:space="0" w:color="auto"/>
                                                              </w:divBdr>
                                                            </w:div>
                                                            <w:div w:id="451291928">
                                                              <w:marLeft w:val="0"/>
                                                              <w:marRight w:val="0"/>
                                                              <w:marTop w:val="0"/>
                                                              <w:marBottom w:val="300"/>
                                                              <w:divBdr>
                                                                <w:top w:val="none" w:sz="0" w:space="0" w:color="auto"/>
                                                                <w:left w:val="none" w:sz="0" w:space="0" w:color="auto"/>
                                                                <w:bottom w:val="none" w:sz="0" w:space="0" w:color="auto"/>
                                                                <w:right w:val="none" w:sz="0" w:space="0" w:color="auto"/>
                                                              </w:divBdr>
                                                            </w:div>
                                                            <w:div w:id="1448964815">
                                                              <w:marLeft w:val="0"/>
                                                              <w:marRight w:val="0"/>
                                                              <w:marTop w:val="0"/>
                                                              <w:marBottom w:val="300"/>
                                                              <w:divBdr>
                                                                <w:top w:val="none" w:sz="0" w:space="0" w:color="auto"/>
                                                                <w:left w:val="none" w:sz="0" w:space="0" w:color="auto"/>
                                                                <w:bottom w:val="none" w:sz="0" w:space="0" w:color="auto"/>
                                                                <w:right w:val="none" w:sz="0" w:space="0" w:color="auto"/>
                                                              </w:divBdr>
                                                            </w:div>
                                                            <w:div w:id="692420183">
                                                              <w:marLeft w:val="0"/>
                                                              <w:marRight w:val="0"/>
                                                              <w:marTop w:val="0"/>
                                                              <w:marBottom w:val="300"/>
                                                              <w:divBdr>
                                                                <w:top w:val="none" w:sz="0" w:space="0" w:color="auto"/>
                                                                <w:left w:val="none" w:sz="0" w:space="0" w:color="auto"/>
                                                                <w:bottom w:val="none" w:sz="0" w:space="0" w:color="auto"/>
                                                                <w:right w:val="none" w:sz="0" w:space="0" w:color="auto"/>
                                                              </w:divBdr>
                                                            </w:div>
                                                            <w:div w:id="20916127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17487459">
                                                      <w:marLeft w:val="0"/>
                                                      <w:marRight w:val="0"/>
                                                      <w:marTop w:val="0"/>
                                                      <w:marBottom w:val="0"/>
                                                      <w:divBdr>
                                                        <w:top w:val="none" w:sz="0" w:space="0" w:color="auto"/>
                                                        <w:left w:val="none" w:sz="0" w:space="0" w:color="auto"/>
                                                        <w:bottom w:val="none" w:sz="0" w:space="0" w:color="auto"/>
                                                        <w:right w:val="none" w:sz="0" w:space="0" w:color="auto"/>
                                                      </w:divBdr>
                                                      <w:divsChild>
                                                        <w:div w:id="528882578">
                                                          <w:marLeft w:val="0"/>
                                                          <w:marRight w:val="0"/>
                                                          <w:marTop w:val="0"/>
                                                          <w:marBottom w:val="300"/>
                                                          <w:divBdr>
                                                            <w:top w:val="none" w:sz="0" w:space="0" w:color="auto"/>
                                                            <w:left w:val="none" w:sz="0" w:space="0" w:color="auto"/>
                                                            <w:bottom w:val="none" w:sz="0" w:space="0" w:color="auto"/>
                                                            <w:right w:val="none" w:sz="0" w:space="0" w:color="auto"/>
                                                          </w:divBdr>
                                                        </w:div>
                                                        <w:div w:id="1031036321">
                                                          <w:marLeft w:val="0"/>
                                                          <w:marRight w:val="0"/>
                                                          <w:marTop w:val="0"/>
                                                          <w:marBottom w:val="0"/>
                                                          <w:divBdr>
                                                            <w:top w:val="none" w:sz="0" w:space="0" w:color="auto"/>
                                                            <w:left w:val="none" w:sz="0" w:space="0" w:color="auto"/>
                                                            <w:bottom w:val="none" w:sz="0" w:space="0" w:color="auto"/>
                                                            <w:right w:val="none" w:sz="0" w:space="0" w:color="auto"/>
                                                          </w:divBdr>
                                                        </w:div>
                                                        <w:div w:id="1969043792">
                                                          <w:marLeft w:val="0"/>
                                                          <w:marRight w:val="0"/>
                                                          <w:marTop w:val="300"/>
                                                          <w:marBottom w:val="300"/>
                                                          <w:divBdr>
                                                            <w:top w:val="none" w:sz="0" w:space="0" w:color="auto"/>
                                                            <w:left w:val="none" w:sz="0" w:space="0" w:color="auto"/>
                                                            <w:bottom w:val="none" w:sz="0" w:space="0" w:color="auto"/>
                                                            <w:right w:val="none" w:sz="0" w:space="0" w:color="auto"/>
                                                          </w:divBdr>
                                                          <w:divsChild>
                                                            <w:div w:id="522322811">
                                                              <w:marLeft w:val="0"/>
                                                              <w:marRight w:val="0"/>
                                                              <w:marTop w:val="0"/>
                                                              <w:marBottom w:val="0"/>
                                                              <w:divBdr>
                                                                <w:top w:val="none" w:sz="0" w:space="0" w:color="auto"/>
                                                                <w:left w:val="none" w:sz="0" w:space="0" w:color="auto"/>
                                                                <w:bottom w:val="none" w:sz="0" w:space="0" w:color="auto"/>
                                                                <w:right w:val="none" w:sz="0" w:space="0" w:color="auto"/>
                                                              </w:divBdr>
                                                            </w:div>
                                                            <w:div w:id="113788772">
                                                              <w:marLeft w:val="0"/>
                                                              <w:marRight w:val="0"/>
                                                              <w:marTop w:val="0"/>
                                                              <w:marBottom w:val="0"/>
                                                              <w:divBdr>
                                                                <w:top w:val="none" w:sz="0" w:space="0" w:color="auto"/>
                                                                <w:left w:val="none" w:sz="0" w:space="0" w:color="auto"/>
                                                                <w:bottom w:val="none" w:sz="0" w:space="0" w:color="auto"/>
                                                                <w:right w:val="none" w:sz="0" w:space="0" w:color="auto"/>
                                                              </w:divBdr>
                                                            </w:div>
                                                          </w:divsChild>
                                                        </w:div>
                                                        <w:div w:id="1313019795">
                                                          <w:marLeft w:val="0"/>
                                                          <w:marRight w:val="0"/>
                                                          <w:marTop w:val="300"/>
                                                          <w:marBottom w:val="300"/>
                                                          <w:divBdr>
                                                            <w:top w:val="none" w:sz="0" w:space="0" w:color="auto"/>
                                                            <w:left w:val="none" w:sz="0" w:space="0" w:color="auto"/>
                                                            <w:bottom w:val="none" w:sz="0" w:space="0" w:color="auto"/>
                                                            <w:right w:val="none" w:sz="0" w:space="0" w:color="auto"/>
                                                          </w:divBdr>
                                                          <w:divsChild>
                                                            <w:div w:id="1039279372">
                                                              <w:marLeft w:val="0"/>
                                                              <w:marRight w:val="0"/>
                                                              <w:marTop w:val="0"/>
                                                              <w:marBottom w:val="0"/>
                                                              <w:divBdr>
                                                                <w:top w:val="none" w:sz="0" w:space="0" w:color="auto"/>
                                                                <w:left w:val="none" w:sz="0" w:space="0" w:color="auto"/>
                                                                <w:bottom w:val="none" w:sz="0" w:space="0" w:color="auto"/>
                                                                <w:right w:val="none" w:sz="0" w:space="0" w:color="auto"/>
                                                              </w:divBdr>
                                                            </w:div>
                                                            <w:div w:id="1061252826">
                                                              <w:marLeft w:val="0"/>
                                                              <w:marRight w:val="0"/>
                                                              <w:marTop w:val="0"/>
                                                              <w:marBottom w:val="0"/>
                                                              <w:divBdr>
                                                                <w:top w:val="none" w:sz="0" w:space="0" w:color="auto"/>
                                                                <w:left w:val="none" w:sz="0" w:space="0" w:color="auto"/>
                                                                <w:bottom w:val="none" w:sz="0" w:space="0" w:color="auto"/>
                                                                <w:right w:val="none" w:sz="0" w:space="0" w:color="auto"/>
                                                              </w:divBdr>
                                                            </w:div>
                                                          </w:divsChild>
                                                        </w:div>
                                                        <w:div w:id="472257090">
                                                          <w:marLeft w:val="0"/>
                                                          <w:marRight w:val="0"/>
                                                          <w:marTop w:val="300"/>
                                                          <w:marBottom w:val="300"/>
                                                          <w:divBdr>
                                                            <w:top w:val="none" w:sz="0" w:space="0" w:color="auto"/>
                                                            <w:left w:val="none" w:sz="0" w:space="0" w:color="auto"/>
                                                            <w:bottom w:val="none" w:sz="0" w:space="0" w:color="auto"/>
                                                            <w:right w:val="none" w:sz="0" w:space="0" w:color="auto"/>
                                                          </w:divBdr>
                                                          <w:divsChild>
                                                            <w:div w:id="1818183269">
                                                              <w:marLeft w:val="0"/>
                                                              <w:marRight w:val="0"/>
                                                              <w:marTop w:val="0"/>
                                                              <w:marBottom w:val="0"/>
                                                              <w:divBdr>
                                                                <w:top w:val="none" w:sz="0" w:space="0" w:color="auto"/>
                                                                <w:left w:val="none" w:sz="0" w:space="0" w:color="auto"/>
                                                                <w:bottom w:val="none" w:sz="0" w:space="0" w:color="auto"/>
                                                                <w:right w:val="none" w:sz="0" w:space="0" w:color="auto"/>
                                                              </w:divBdr>
                                                            </w:div>
                                                            <w:div w:id="559094183">
                                                              <w:marLeft w:val="0"/>
                                                              <w:marRight w:val="0"/>
                                                              <w:marTop w:val="0"/>
                                                              <w:marBottom w:val="0"/>
                                                              <w:divBdr>
                                                                <w:top w:val="none" w:sz="0" w:space="0" w:color="auto"/>
                                                                <w:left w:val="none" w:sz="0" w:space="0" w:color="auto"/>
                                                                <w:bottom w:val="none" w:sz="0" w:space="0" w:color="auto"/>
                                                                <w:right w:val="none" w:sz="0" w:space="0" w:color="auto"/>
                                                              </w:divBdr>
                                                            </w:div>
                                                          </w:divsChild>
                                                        </w:div>
                                                        <w:div w:id="2099446044">
                                                          <w:marLeft w:val="0"/>
                                                          <w:marRight w:val="0"/>
                                                          <w:marTop w:val="150"/>
                                                          <w:marBottom w:val="0"/>
                                                          <w:divBdr>
                                                            <w:top w:val="none" w:sz="0" w:space="0" w:color="auto"/>
                                                            <w:left w:val="none" w:sz="0" w:space="0" w:color="auto"/>
                                                            <w:bottom w:val="none" w:sz="0" w:space="0" w:color="auto"/>
                                                            <w:right w:val="none" w:sz="0" w:space="0" w:color="auto"/>
                                                          </w:divBdr>
                                                        </w:div>
                                                        <w:div w:id="2004384472">
                                                          <w:marLeft w:val="0"/>
                                                          <w:marRight w:val="0"/>
                                                          <w:marTop w:val="0"/>
                                                          <w:marBottom w:val="300"/>
                                                          <w:divBdr>
                                                            <w:top w:val="none" w:sz="0" w:space="0" w:color="auto"/>
                                                            <w:left w:val="none" w:sz="0" w:space="0" w:color="auto"/>
                                                            <w:bottom w:val="none" w:sz="0" w:space="0" w:color="auto"/>
                                                            <w:right w:val="none" w:sz="0" w:space="0" w:color="auto"/>
                                                          </w:divBdr>
                                                        </w:div>
                                                        <w:div w:id="2123379256">
                                                          <w:marLeft w:val="0"/>
                                                          <w:marRight w:val="0"/>
                                                          <w:marTop w:val="0"/>
                                                          <w:marBottom w:val="0"/>
                                                          <w:divBdr>
                                                            <w:top w:val="none" w:sz="0" w:space="0" w:color="auto"/>
                                                            <w:left w:val="none" w:sz="0" w:space="0" w:color="auto"/>
                                                            <w:bottom w:val="none" w:sz="0" w:space="0" w:color="auto"/>
                                                            <w:right w:val="none" w:sz="0" w:space="0" w:color="auto"/>
                                                          </w:divBdr>
                                                          <w:divsChild>
                                                            <w:div w:id="746146147">
                                                              <w:marLeft w:val="0"/>
                                                              <w:marRight w:val="0"/>
                                                              <w:marTop w:val="0"/>
                                                              <w:marBottom w:val="300"/>
                                                              <w:divBdr>
                                                                <w:top w:val="none" w:sz="0" w:space="0" w:color="auto"/>
                                                                <w:left w:val="none" w:sz="0" w:space="0" w:color="auto"/>
                                                                <w:bottom w:val="none" w:sz="0" w:space="0" w:color="auto"/>
                                                                <w:right w:val="none" w:sz="0" w:space="0" w:color="auto"/>
                                                              </w:divBdr>
                                                            </w:div>
                                                            <w:div w:id="1447310963">
                                                              <w:marLeft w:val="75"/>
                                                              <w:marRight w:val="0"/>
                                                              <w:marTop w:val="0"/>
                                                              <w:marBottom w:val="0"/>
                                                              <w:divBdr>
                                                                <w:top w:val="none" w:sz="0" w:space="0" w:color="auto"/>
                                                                <w:left w:val="none" w:sz="0" w:space="0" w:color="auto"/>
                                                                <w:bottom w:val="none" w:sz="0" w:space="0" w:color="auto"/>
                                                                <w:right w:val="none" w:sz="0" w:space="0" w:color="auto"/>
                                                              </w:divBdr>
                                                              <w:divsChild>
                                                                <w:div w:id="15162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067933">
                                          <w:marLeft w:val="0"/>
                                          <w:marRight w:val="0"/>
                                          <w:marTop w:val="0"/>
                                          <w:marBottom w:val="0"/>
                                          <w:divBdr>
                                            <w:top w:val="none" w:sz="0" w:space="0" w:color="auto"/>
                                            <w:left w:val="none" w:sz="0" w:space="0" w:color="auto"/>
                                            <w:bottom w:val="none" w:sz="0" w:space="0" w:color="auto"/>
                                            <w:right w:val="none" w:sz="0" w:space="0" w:color="auto"/>
                                          </w:divBdr>
                                          <w:divsChild>
                                            <w:div w:id="692607664">
                                              <w:marLeft w:val="0"/>
                                              <w:marRight w:val="0"/>
                                              <w:marTop w:val="0"/>
                                              <w:marBottom w:val="0"/>
                                              <w:divBdr>
                                                <w:top w:val="none" w:sz="0" w:space="0" w:color="auto"/>
                                                <w:left w:val="none" w:sz="0" w:space="0" w:color="auto"/>
                                                <w:bottom w:val="none" w:sz="0" w:space="0" w:color="auto"/>
                                                <w:right w:val="none" w:sz="0" w:space="0" w:color="auto"/>
                                              </w:divBdr>
                                              <w:divsChild>
                                                <w:div w:id="1181047505">
                                                  <w:marLeft w:val="0"/>
                                                  <w:marRight w:val="0"/>
                                                  <w:marTop w:val="0"/>
                                                  <w:marBottom w:val="0"/>
                                                  <w:divBdr>
                                                    <w:top w:val="none" w:sz="0" w:space="0" w:color="auto"/>
                                                    <w:left w:val="none" w:sz="0" w:space="0" w:color="auto"/>
                                                    <w:bottom w:val="none" w:sz="0" w:space="0" w:color="auto"/>
                                                    <w:right w:val="none" w:sz="0" w:space="0" w:color="auto"/>
                                                  </w:divBdr>
                                                  <w:divsChild>
                                                    <w:div w:id="230896425">
                                                      <w:marLeft w:val="0"/>
                                                      <w:marRight w:val="0"/>
                                                      <w:marTop w:val="0"/>
                                                      <w:marBottom w:val="0"/>
                                                      <w:divBdr>
                                                        <w:top w:val="none" w:sz="0" w:space="0" w:color="auto"/>
                                                        <w:left w:val="none" w:sz="0" w:space="0" w:color="auto"/>
                                                        <w:bottom w:val="none" w:sz="0" w:space="0" w:color="auto"/>
                                                        <w:right w:val="none" w:sz="0" w:space="0" w:color="auto"/>
                                                      </w:divBdr>
                                                    </w:div>
                                                    <w:div w:id="1208298899">
                                                      <w:marLeft w:val="0"/>
                                                      <w:marRight w:val="0"/>
                                                      <w:marTop w:val="300"/>
                                                      <w:marBottom w:val="0"/>
                                                      <w:divBdr>
                                                        <w:top w:val="none" w:sz="0" w:space="0" w:color="auto"/>
                                                        <w:left w:val="none" w:sz="0" w:space="0" w:color="auto"/>
                                                        <w:bottom w:val="none" w:sz="0" w:space="0" w:color="auto"/>
                                                        <w:right w:val="none" w:sz="0" w:space="0" w:color="auto"/>
                                                      </w:divBdr>
                                                    </w:div>
                                                    <w:div w:id="1741292479">
                                                      <w:marLeft w:val="0"/>
                                                      <w:marRight w:val="0"/>
                                                      <w:marTop w:val="150"/>
                                                      <w:marBottom w:val="0"/>
                                                      <w:divBdr>
                                                        <w:top w:val="none" w:sz="0" w:space="0" w:color="auto"/>
                                                        <w:left w:val="none" w:sz="0" w:space="0" w:color="auto"/>
                                                        <w:bottom w:val="none" w:sz="0" w:space="0" w:color="auto"/>
                                                        <w:right w:val="none" w:sz="0" w:space="0" w:color="auto"/>
                                                      </w:divBdr>
                                                    </w:div>
                                                    <w:div w:id="125438967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oadwayworld.com/people/Gary-Garrison/" TargetMode="External"/><Relationship Id="rId18" Type="http://schemas.openxmlformats.org/officeDocument/2006/relationships/hyperlink" Target="https://www.broadwayworld.com/people/Martin-McClendon/" TargetMode="External"/><Relationship Id="rId26" Type="http://schemas.openxmlformats.org/officeDocument/2006/relationships/hyperlink" Target="https://www.broadwayworld.com/people/Doug-Wright/" TargetMode="External"/><Relationship Id="rId21" Type="http://schemas.openxmlformats.org/officeDocument/2006/relationships/hyperlink" Target="https://www.broadwayworld.com/people/Fernanda-Coppel/" TargetMode="External"/><Relationship Id="rId34" Type="http://schemas.openxmlformats.org/officeDocument/2006/relationships/hyperlink" Target="https://www.broadwayworld.com/people/Emma-Watkins/" TargetMode="External"/><Relationship Id="rId7" Type="http://schemas.openxmlformats.org/officeDocument/2006/relationships/image" Target="media/image2.png"/><Relationship Id="rId12" Type="http://schemas.openxmlformats.org/officeDocument/2006/relationships/hyperlink" Target="https://www.broadwayworld.com/people/Nathan-Louis-Jackson/" TargetMode="External"/><Relationship Id="rId17" Type="http://schemas.openxmlformats.org/officeDocument/2006/relationships/hyperlink" Target="https://www.broadwayworld.com/people/Nora-Carroll/" TargetMode="External"/><Relationship Id="rId25" Type="http://schemas.openxmlformats.org/officeDocument/2006/relationships/hyperlink" Target="https://www.broadwayworld.com/people/Lucy-Thurber/" TargetMode="External"/><Relationship Id="rId33" Type="http://schemas.openxmlformats.org/officeDocument/2006/relationships/hyperlink" Target="https://www.broadwayworld.com/people/Jake-Brasch/"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oadwayworld.com/people/Lorraine-Hansberry/" TargetMode="External"/><Relationship Id="rId20" Type="http://schemas.openxmlformats.org/officeDocument/2006/relationships/hyperlink" Target="https://www.broadwayworld.com/people/Alex-Lin/" TargetMode="External"/><Relationship Id="rId29" Type="http://schemas.openxmlformats.org/officeDocument/2006/relationships/hyperlink" Target="https://www.broadwayworld.com/people/Sierra-Blanco/" TargetMode="External"/><Relationship Id="rId1" Type="http://schemas.openxmlformats.org/officeDocument/2006/relationships/numbering" Target="numbering.xml"/><Relationship Id="rId6" Type="http://schemas.openxmlformats.org/officeDocument/2006/relationships/hyperlink" Target="https://www.broadwayworld.com/author/Josh-Sharpe" TargetMode="External"/><Relationship Id="rId11" Type="http://schemas.openxmlformats.org/officeDocument/2006/relationships/hyperlink" Target="https://www.broadwayworld.com/people/Kirsten-Greenidge/" TargetMode="External"/><Relationship Id="rId24" Type="http://schemas.openxmlformats.org/officeDocument/2006/relationships/hyperlink" Target="https://www.broadwayworld.com/people/Harrison-David-Rivers/" TargetMode="External"/><Relationship Id="rId32" Type="http://schemas.openxmlformats.org/officeDocument/2006/relationships/hyperlink" Target="https://www.broadwayworld.com/people/Paula-Vogel/"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broadwayworld.com/people/Jean-Kennedy-Smith/" TargetMode="External"/><Relationship Id="rId23" Type="http://schemas.openxmlformats.org/officeDocument/2006/relationships/hyperlink" Target="https://www.broadwayworld.com/people/Marquis-D-Gibson/" TargetMode="External"/><Relationship Id="rId28" Type="http://schemas.openxmlformats.org/officeDocument/2006/relationships/hyperlink" Target="https://www.broadwayworld.com/people/Ken-Ludwig/" TargetMode="External"/><Relationship Id="rId36" Type="http://schemas.openxmlformats.org/officeDocument/2006/relationships/hyperlink" Target="https://www.broadwayworld.com/people/Roger-L-Stevens/" TargetMode="External"/><Relationship Id="rId10" Type="http://schemas.openxmlformats.org/officeDocument/2006/relationships/hyperlink" Target="https://www.broadwayworld.com/people/Milan-Stitt/" TargetMode="External"/><Relationship Id="rId19" Type="http://schemas.openxmlformats.org/officeDocument/2006/relationships/hyperlink" Target="https://www.broadwayworld.com/people/Mark-Twain/" TargetMode="External"/><Relationship Id="rId31" Type="http://schemas.openxmlformats.org/officeDocument/2006/relationships/hyperlink" Target="https://www.broadwayworld.com/people/Pamela-Morgan/" TargetMode="External"/><Relationship Id="rId4" Type="http://schemas.openxmlformats.org/officeDocument/2006/relationships/webSettings" Target="webSettings.xml"/><Relationship Id="rId9" Type="http://schemas.openxmlformats.org/officeDocument/2006/relationships/hyperlink" Target="https://www.broadwayworld.com/people/Michael-Kanin/" TargetMode="External"/><Relationship Id="rId14" Type="http://schemas.openxmlformats.org/officeDocument/2006/relationships/hyperlink" Target="https://www.broadwayworld.com/people/Diego-Rodriguez/" TargetMode="External"/><Relationship Id="rId22" Type="http://schemas.openxmlformats.org/officeDocument/2006/relationships/hyperlink" Target="https://www.broadwayworld.com/people/Ty-Defoe/" TargetMode="External"/><Relationship Id="rId27" Type="http://schemas.openxmlformats.org/officeDocument/2006/relationships/hyperlink" Target="https://www.broadwayworld.com/people/Tectonic-Theatre-Project/" TargetMode="External"/><Relationship Id="rId30" Type="http://schemas.openxmlformats.org/officeDocument/2006/relationships/hyperlink" Target="https://www.broadwayworld.com/people/Julie-Jensen/" TargetMode="External"/><Relationship Id="rId35" Type="http://schemas.openxmlformats.org/officeDocument/2006/relationships/hyperlink" Target="https://www.broadwayworld.com/people/Mark-Cohen/" TargetMode="External"/><Relationship Id="rId8" Type="http://schemas.openxmlformats.org/officeDocument/2006/relationships/hyperlink" Target="https://www.broadwayworld.com/people/The-John-F-Kennedy-Center-for-the-Performing-Art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Blanco</dc:creator>
  <cp:keywords/>
  <dc:description/>
  <cp:lastModifiedBy>Michael Blanco</cp:lastModifiedBy>
  <cp:revision>2</cp:revision>
  <dcterms:created xsi:type="dcterms:W3CDTF">2024-05-17T03:29:00Z</dcterms:created>
  <dcterms:modified xsi:type="dcterms:W3CDTF">2024-05-17T04:04:00Z</dcterms:modified>
</cp:coreProperties>
</file>