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980"/>
        <w:gridCol w:w="8460"/>
      </w:tblGrid>
      <w:tr w:rsidR="00630B46" w:rsidRPr="000A53B2" w14:paraId="0DDBD6E3" w14:textId="77777777" w:rsidTr="00272C6D">
        <w:trPr>
          <w:cantSplit/>
        </w:trPr>
        <w:tc>
          <w:tcPr>
            <w:tcW w:w="10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12837" w14:textId="77777777" w:rsidR="00630B46" w:rsidRPr="000A53B2" w:rsidRDefault="00DD28CB" w:rsidP="00630B46">
            <w:pPr>
              <w:pStyle w:val="Heading2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</w:t>
            </w:r>
            <w:r w:rsidR="00630B46" w:rsidRPr="000A53B2">
              <w:rPr>
                <w:rFonts w:ascii="Candara" w:hAnsi="Candara"/>
              </w:rPr>
              <w:t xml:space="preserve">Faculty Review Timeline for </w:t>
            </w:r>
            <w:r w:rsidR="00637562">
              <w:rPr>
                <w:rFonts w:ascii="Candara" w:hAnsi="Candara"/>
              </w:rPr>
              <w:t>Tenure-track</w:t>
            </w:r>
            <w:r w:rsidR="00DE41C9">
              <w:rPr>
                <w:rFonts w:ascii="Candara" w:hAnsi="Candara"/>
              </w:rPr>
              <w:t xml:space="preserve"> </w:t>
            </w:r>
            <w:r w:rsidR="00630B46" w:rsidRPr="000A53B2">
              <w:rPr>
                <w:rFonts w:ascii="Candara" w:hAnsi="Candara"/>
              </w:rPr>
              <w:t>Reappointment, Promotion, and Tenure</w:t>
            </w:r>
          </w:p>
          <w:p w14:paraId="64DAA6ED" w14:textId="1785669C" w:rsidR="005F36C7" w:rsidRPr="000A53B2" w:rsidRDefault="00630B46" w:rsidP="005F36C7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jc w:val="center"/>
              <w:rPr>
                <w:rFonts w:ascii="Candara" w:hAnsi="Candara" w:cs="Times New Roman"/>
                <w:b/>
                <w:smallCaps/>
                <w:sz w:val="28"/>
                <w:szCs w:val="28"/>
              </w:rPr>
            </w:pPr>
            <w:r w:rsidRPr="000A53B2">
              <w:rPr>
                <w:rFonts w:ascii="Candara" w:hAnsi="Candara" w:cs="Times New Roman"/>
                <w:b/>
                <w:smallCaps/>
                <w:sz w:val="28"/>
                <w:szCs w:val="28"/>
              </w:rPr>
              <w:t xml:space="preserve"> </w:t>
            </w:r>
            <w:r w:rsidR="00CB599D" w:rsidRPr="000A53B2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20</w:t>
            </w:r>
            <w:r w:rsidR="003B4B18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2</w:t>
            </w:r>
            <w:r w:rsidR="005F36C7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4</w:t>
            </w:r>
            <w:r w:rsidR="00CB599D" w:rsidRPr="000A53B2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-20</w:t>
            </w:r>
            <w:r w:rsidR="00655800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2</w:t>
            </w:r>
            <w:r w:rsidR="005F36C7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5</w:t>
            </w:r>
          </w:p>
          <w:p w14:paraId="53E937AE" w14:textId="77777777" w:rsidR="00630B46" w:rsidRPr="000A53B2" w:rsidRDefault="00630B46" w:rsidP="00630B46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2"/>
                <w:szCs w:val="22"/>
              </w:rPr>
            </w:pPr>
          </w:p>
          <w:p w14:paraId="3509F277" w14:textId="77777777" w:rsidR="00630B46" w:rsidRPr="000A53B2" w:rsidRDefault="00630B46" w:rsidP="00630B46">
            <w:pPr>
              <w:pStyle w:val="BodyText"/>
              <w:rPr>
                <w:rFonts w:ascii="Candara" w:hAnsi="Candara"/>
                <w:b w:val="0"/>
              </w:rPr>
            </w:pPr>
            <w:r w:rsidRPr="000A53B2">
              <w:rPr>
                <w:rFonts w:ascii="Candara" w:hAnsi="Candara"/>
                <w:u w:val="single"/>
              </w:rPr>
              <w:t>Note</w:t>
            </w:r>
            <w:r w:rsidRPr="000A53B2">
              <w:rPr>
                <w:rFonts w:ascii="Candara" w:hAnsi="Candara"/>
                <w:b w:val="0"/>
                <w:u w:val="single"/>
              </w:rPr>
              <w:t>:</w:t>
            </w:r>
            <w:r w:rsidRPr="000A53B2">
              <w:rPr>
                <w:rFonts w:ascii="Candara" w:hAnsi="Candara"/>
                <w:b w:val="0"/>
              </w:rPr>
              <w:t xml:space="preserve">  New faculty should begin assembling their review files during their first semester at Purchase College.</w:t>
            </w:r>
            <w:r w:rsidR="002243DF">
              <w:rPr>
                <w:rFonts w:ascii="Candara" w:hAnsi="Candara"/>
                <w:b w:val="0"/>
              </w:rPr>
              <w:t xml:space="preserve">               Full-Time, Tenure-Track files are managed in Lyterati; All Non-Tenure-Track  files are managed in HRETS.</w:t>
            </w:r>
          </w:p>
          <w:p w14:paraId="59A79A6B" w14:textId="77777777" w:rsidR="00630B46" w:rsidRPr="000A53B2" w:rsidRDefault="00630B46" w:rsidP="00630B46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2"/>
                <w:szCs w:val="22"/>
              </w:rPr>
            </w:pPr>
          </w:p>
        </w:tc>
      </w:tr>
      <w:tr w:rsidR="00630B46" w:rsidRPr="000A53B2" w14:paraId="134DA90A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F780A" w14:textId="460254E2" w:rsidR="00C846BD" w:rsidRPr="000A53B2" w:rsidRDefault="00A9409B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March </w:t>
            </w:r>
            <w:r w:rsidR="00EA519F">
              <w:rPr>
                <w:rFonts w:ascii="Candara" w:hAnsi="Candara" w:cs="Times New Roman"/>
                <w:sz w:val="21"/>
                <w:szCs w:val="21"/>
              </w:rPr>
              <w:t>1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, 20</w:t>
            </w:r>
            <w:r w:rsidR="003B4B18">
              <w:rPr>
                <w:rFonts w:ascii="Candara" w:hAnsi="Candara" w:cs="Times New Roman"/>
                <w:sz w:val="21"/>
                <w:szCs w:val="21"/>
              </w:rPr>
              <w:t>2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4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CEC9A" w14:textId="77777777" w:rsidR="00630B46" w:rsidRPr="000A53B2" w:rsidRDefault="00630B46" w:rsidP="00630B46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Deadline for faculty to notify Provost’s Office of request for change in rank or tenure status</w:t>
            </w:r>
            <w:r w:rsidR="00347085" w:rsidRPr="000A53B2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630B46" w:rsidRPr="000A53B2" w14:paraId="1F067280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A96FD" w14:textId="48AF4141" w:rsidR="00630B46" w:rsidRPr="000A53B2" w:rsidRDefault="009B59C8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March </w:t>
            </w:r>
            <w:r w:rsidR="007A61B0">
              <w:rPr>
                <w:rFonts w:ascii="Candara" w:hAnsi="Candara" w:cs="Times New Roman"/>
                <w:sz w:val="21"/>
                <w:szCs w:val="21"/>
              </w:rPr>
              <w:t>1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F1DC9" w14:textId="77777777" w:rsidR="00630B46" w:rsidRPr="000A53B2" w:rsidRDefault="00630B46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AA distributes timeline to Directors</w:t>
            </w:r>
            <w:r w:rsidR="007237BF" w:rsidRPr="000A53B2">
              <w:rPr>
                <w:rFonts w:ascii="Candara" w:hAnsi="Candara" w:cs="Times New Roman"/>
                <w:sz w:val="21"/>
                <w:szCs w:val="21"/>
              </w:rPr>
              <w:t xml:space="preserve">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and PPC</w:t>
            </w:r>
            <w:r w:rsidR="00347085" w:rsidRPr="000A53B2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9B59C8" w:rsidRPr="000A53B2" w14:paraId="3AF96B55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63611B" w14:textId="3FE6DCBA" w:rsidR="009B59C8" w:rsidRPr="000A53B2" w:rsidRDefault="009B59C8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March 1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12305" w14:textId="77777777" w:rsidR="009B59C8" w:rsidRPr="000A53B2" w:rsidRDefault="009B59C8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AA distributes faculty review charts to the 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 xml:space="preserve">Directors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and PPC.</w:t>
            </w:r>
          </w:p>
        </w:tc>
      </w:tr>
      <w:tr w:rsidR="00630B46" w:rsidRPr="000A53B2" w14:paraId="34A69711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760AB" w14:textId="7116C5F3" w:rsidR="00630B46" w:rsidRPr="000A53B2" w:rsidRDefault="004C7305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March 2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429DC" w14:textId="77777777" w:rsidR="00630B46" w:rsidRPr="000A53B2" w:rsidRDefault="00630B46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AA distribute</w:t>
            </w:r>
            <w:r w:rsidR="00420FD6" w:rsidRPr="000A53B2">
              <w:rPr>
                <w:rFonts w:ascii="Candara" w:hAnsi="Candara" w:cs="Times New Roman"/>
                <w:sz w:val="21"/>
                <w:szCs w:val="21"/>
              </w:rPr>
              <w:t xml:space="preserve">s </w:t>
            </w:r>
            <w:r w:rsidR="009B59C8" w:rsidRPr="000A53B2">
              <w:rPr>
                <w:rFonts w:ascii="Candara" w:hAnsi="Candara" w:cs="Times New Roman"/>
                <w:sz w:val="21"/>
                <w:szCs w:val="21"/>
              </w:rPr>
              <w:t xml:space="preserve">tentative </w:t>
            </w:r>
            <w:r w:rsidR="00420FD6" w:rsidRPr="000A53B2">
              <w:rPr>
                <w:rFonts w:ascii="Candara" w:hAnsi="Candara" w:cs="Times New Roman"/>
                <w:sz w:val="21"/>
                <w:szCs w:val="21"/>
              </w:rPr>
              <w:t xml:space="preserve">list of faculty eligible </w:t>
            </w:r>
            <w:r w:rsidR="009B59C8" w:rsidRPr="000A53B2">
              <w:rPr>
                <w:rFonts w:ascii="Candara" w:hAnsi="Candara" w:cs="Times New Roman"/>
                <w:sz w:val="21"/>
                <w:szCs w:val="21"/>
              </w:rPr>
              <w:t>to serve on</w:t>
            </w:r>
            <w:r w:rsidR="00420FD6" w:rsidRPr="000A53B2">
              <w:rPr>
                <w:rFonts w:ascii="Candara" w:hAnsi="Candara" w:cs="Times New Roman"/>
                <w:sz w:val="21"/>
                <w:szCs w:val="21"/>
              </w:rPr>
              <w:t xml:space="preserve">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RCs to D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irectors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and PPC. List </w:t>
            </w:r>
            <w:r w:rsidR="009B59C8" w:rsidRPr="000A53B2">
              <w:rPr>
                <w:rFonts w:ascii="Candara" w:hAnsi="Candara" w:cs="Times New Roman"/>
                <w:sz w:val="21"/>
                <w:szCs w:val="21"/>
              </w:rPr>
              <w:t>will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indicate which faculty </w:t>
            </w:r>
            <w:r w:rsidR="00672826" w:rsidRPr="000A53B2">
              <w:rPr>
                <w:rFonts w:ascii="Candara" w:hAnsi="Candara" w:cs="Times New Roman"/>
                <w:sz w:val="21"/>
                <w:szCs w:val="21"/>
              </w:rPr>
              <w:t xml:space="preserve">members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are currently under review.</w:t>
            </w:r>
          </w:p>
        </w:tc>
      </w:tr>
      <w:tr w:rsidR="004C7305" w:rsidRPr="000A53B2" w14:paraId="6FD79FC9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E3F37" w14:textId="1D49E125" w:rsidR="004C7305" w:rsidRPr="000A53B2" w:rsidRDefault="004C7305" w:rsidP="008A4034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March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</w:t>
            </w:r>
            <w:r>
              <w:rPr>
                <w:rFonts w:ascii="Candara" w:hAnsi="Candara" w:cs="Times New Roman"/>
                <w:sz w:val="21"/>
                <w:szCs w:val="21"/>
              </w:rPr>
              <w:t>2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2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– 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April 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C0B3B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Faculty “Meeting of Eligibles” to serve on RCs; RCs formed and elect chairs.</w:t>
            </w:r>
          </w:p>
        </w:tc>
      </w:tr>
      <w:tr w:rsidR="004C7305" w:rsidRPr="000A53B2" w14:paraId="433D301A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9DB8E" w14:textId="35E8261B" w:rsidR="004C7305" w:rsidRPr="000A53B2" w:rsidRDefault="004C7305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March 2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2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 – April 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8A20B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PPC approves constitution of RCs.  Director</w:t>
            </w:r>
            <w:r w:rsidR="00655800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sends charge letters to RCs.</w:t>
            </w:r>
          </w:p>
        </w:tc>
      </w:tr>
      <w:tr w:rsidR="004C7305" w:rsidRPr="000A53B2" w14:paraId="7C9E780C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B2074" w14:textId="7F5960FE" w:rsidR="004C7305" w:rsidRPr="000A53B2" w:rsidRDefault="004C7305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By April 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8BA43" w14:textId="2704AD81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</w:t>
            </w:r>
            <w:r w:rsidR="00655800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sends notification letters to all candidates up for review.  Candidates for promotion and tenure a</w:t>
            </w:r>
            <w:r>
              <w:rPr>
                <w:rFonts w:ascii="Candara" w:hAnsi="Candara" w:cs="Times New Roman"/>
                <w:sz w:val="21"/>
                <w:szCs w:val="21"/>
              </w:rPr>
              <w:t>re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notified that a current CV and names of prospective external reviewers are due by 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May 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3</w:t>
            </w:r>
            <w:r w:rsidR="00421807">
              <w:rPr>
                <w:rFonts w:ascii="Candara" w:hAnsi="Candara" w:cs="Times New Roman"/>
                <w:sz w:val="21"/>
                <w:szCs w:val="21"/>
              </w:rPr>
              <w:t>.  For contract renewals of tenure-track faculty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, names of people that may be contacted for letters of support are </w:t>
            </w:r>
            <w:r w:rsidR="0035550B">
              <w:rPr>
                <w:rFonts w:ascii="Candara" w:hAnsi="Candara" w:cs="Times New Roman"/>
                <w:sz w:val="21"/>
                <w:szCs w:val="21"/>
              </w:rPr>
              <w:t xml:space="preserve">also due May 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3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.  All review files are due on the first day of faculty obligation: </w:t>
            </w:r>
            <w:r w:rsidR="00202DFF">
              <w:rPr>
                <w:rFonts w:ascii="Candara" w:hAnsi="Candara" w:cs="Times New Roman"/>
                <w:sz w:val="21"/>
                <w:szCs w:val="21"/>
              </w:rPr>
              <w:t>August</w:t>
            </w:r>
            <w:r w:rsidR="003A5C7C">
              <w:rPr>
                <w:rFonts w:ascii="Candara" w:hAnsi="Candara" w:cs="Times New Roman"/>
                <w:sz w:val="21"/>
                <w:szCs w:val="21"/>
              </w:rPr>
              <w:t>,</w:t>
            </w:r>
            <w:r w:rsidR="00202DFF">
              <w:rPr>
                <w:rFonts w:ascii="Candara" w:hAnsi="Candara" w:cs="Times New Roman"/>
                <w:sz w:val="21"/>
                <w:szCs w:val="21"/>
              </w:rPr>
              <w:t xml:space="preserve">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TBD.</w:t>
            </w:r>
          </w:p>
        </w:tc>
      </w:tr>
      <w:tr w:rsidR="004C7305" w:rsidRPr="000A53B2" w14:paraId="73FA2F70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07126" w14:textId="63C9D050" w:rsidR="004C7305" w:rsidRPr="000A53B2" w:rsidRDefault="0035550B" w:rsidP="0040547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May 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1</w:t>
            </w:r>
            <w:r>
              <w:rPr>
                <w:rFonts w:ascii="Candara" w:hAnsi="Candara" w:cs="Times New Roman"/>
                <w:sz w:val="21"/>
                <w:szCs w:val="21"/>
              </w:rPr>
              <w:t>-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8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1A456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Promotion and tenure RCs compile list of external reviewers</w:t>
            </w:r>
            <w:r w:rsidR="00862BFF">
              <w:rPr>
                <w:rFonts w:ascii="Candara" w:hAnsi="Candara" w:cs="Times New Roman"/>
                <w:sz w:val="21"/>
                <w:szCs w:val="21"/>
              </w:rPr>
              <w:t xml:space="preserve">, review 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 xml:space="preserve">the </w:t>
            </w:r>
            <w:r w:rsidR="00862BFF">
              <w:rPr>
                <w:rFonts w:ascii="Candara" w:hAnsi="Candara" w:cs="Times New Roman"/>
                <w:sz w:val="21"/>
                <w:szCs w:val="21"/>
              </w:rPr>
              <w:t>candidate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’s</w:t>
            </w:r>
            <w:r w:rsidR="00862BFF">
              <w:rPr>
                <w:rFonts w:ascii="Candara" w:hAnsi="Candara" w:cs="Times New Roman"/>
                <w:sz w:val="21"/>
                <w:szCs w:val="21"/>
              </w:rPr>
              <w:t xml:space="preserve"> list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and forward </w:t>
            </w:r>
            <w:r w:rsidR="00862BFF">
              <w:rPr>
                <w:rFonts w:ascii="Candara" w:hAnsi="Candara" w:cs="Times New Roman"/>
                <w:sz w:val="21"/>
                <w:szCs w:val="21"/>
              </w:rPr>
              <w:t xml:space="preserve">selections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to Director</w:t>
            </w:r>
            <w:r w:rsidR="00655800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4C7305" w:rsidRPr="000A53B2" w14:paraId="34520644" w14:textId="77777777" w:rsidTr="00272C6D">
        <w:trPr>
          <w:cantSplit/>
          <w:trHeight w:val="1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ABE5E" w14:textId="77777777" w:rsidR="004C7305" w:rsidRPr="000A53B2" w:rsidRDefault="004C7305" w:rsidP="0035550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By May 1</w:t>
            </w:r>
            <w:r w:rsidR="0070600F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61575" w14:textId="77777777" w:rsidR="004C7305" w:rsidRPr="000A53B2" w:rsidRDefault="004C7305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send letter and candidate’s vita to external reviewers requesting a commitment to review the file (which is sent to the reviewer in September) </w:t>
            </w:r>
            <w:r w:rsidR="0035550B">
              <w:rPr>
                <w:rFonts w:ascii="Candara" w:hAnsi="Candara" w:cs="Times New Roman"/>
                <w:sz w:val="21"/>
                <w:szCs w:val="21"/>
              </w:rPr>
              <w:t xml:space="preserve">and submit a letter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by 10/1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6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4C7305" w:rsidRPr="000A53B2" w14:paraId="508C443A" w14:textId="77777777" w:rsidTr="00272C6D">
        <w:trPr>
          <w:cantSplit/>
          <w:trHeight w:val="1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73399" w14:textId="1A00A6A3" w:rsidR="004C7305" w:rsidRPr="000A53B2" w:rsidRDefault="005F36C7" w:rsidP="0040547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By </w:t>
            </w:r>
            <w:r w:rsidR="008A4034">
              <w:rPr>
                <w:rFonts w:ascii="Candara" w:hAnsi="Candara" w:cs="Times New Roman"/>
                <w:sz w:val="21"/>
                <w:szCs w:val="21"/>
              </w:rPr>
              <w:t>July 1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7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346B3" w14:textId="77777777" w:rsidR="004C7305" w:rsidRPr="000A53B2" w:rsidRDefault="004C7305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AA distributes updated review charts to D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 xml:space="preserve">irectors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and PPC.</w:t>
            </w:r>
          </w:p>
        </w:tc>
      </w:tr>
      <w:tr w:rsidR="004C7305" w:rsidRPr="000A53B2" w14:paraId="75B48BC0" w14:textId="77777777" w:rsidTr="00272C6D">
        <w:trPr>
          <w:cantSplit/>
          <w:trHeight w:val="1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24102" w14:textId="77777777" w:rsidR="004C7305" w:rsidRPr="000A53B2" w:rsidRDefault="004C7305" w:rsidP="0040547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By July </w:t>
            </w:r>
            <w:r w:rsidR="0040547F">
              <w:rPr>
                <w:rFonts w:ascii="Candara" w:hAnsi="Candara" w:cs="Times New Roman"/>
                <w:sz w:val="21"/>
                <w:szCs w:val="21"/>
              </w:rPr>
              <w:t>2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4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4BEB2" w14:textId="3D5F80D7" w:rsidR="004C7305" w:rsidRPr="000A53B2" w:rsidRDefault="004C7305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send charge letters to July candidates and notif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y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them that review files are due 11/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4</w:t>
            </w:r>
            <w:r w:rsidR="0035550B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FC33D3" w:rsidRPr="000A53B2" w14:paraId="69D0A017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243D4" w14:textId="59AF03D2" w:rsidR="00FC33D3" w:rsidRDefault="00FC33D3" w:rsidP="0035550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August 2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6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0F841" w14:textId="77777777" w:rsidR="00FC33D3" w:rsidRDefault="00FC33D3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Director’s office sends request to internal people (colleagues/students, </w:t>
            </w:r>
            <w:r w:rsidR="00B15A50">
              <w:rPr>
                <w:rFonts w:ascii="Candara" w:hAnsi="Candara" w:cs="Times New Roman"/>
                <w:sz w:val="21"/>
                <w:szCs w:val="21"/>
              </w:rPr>
              <w:t>etc.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)  to submit a letter for review files. </w:t>
            </w:r>
            <w:r w:rsidR="008A4034">
              <w:rPr>
                <w:rFonts w:ascii="Candara" w:hAnsi="Candara" w:cs="Times New Roman"/>
                <w:sz w:val="21"/>
                <w:szCs w:val="21"/>
              </w:rPr>
              <w:t>These are due September 1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3</w:t>
            </w:r>
            <w:r w:rsidR="00AF29F4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4C7305" w:rsidRPr="000A53B2" w14:paraId="58D30F4C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A8154" w14:textId="6E64A137" w:rsidR="004C7305" w:rsidRPr="000A53B2" w:rsidRDefault="004C7305" w:rsidP="0035550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By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August 2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6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0275D" w14:textId="77777777" w:rsidR="004C7305" w:rsidRPr="000A53B2" w:rsidRDefault="004C7305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For promotion and/or tenure reviews, the c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andidate submits 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a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review file</w:t>
            </w:r>
            <w:r w:rsidRPr="000A53B2">
              <w:rPr>
                <w:rFonts w:ascii="Candara" w:hAnsi="Candara" w:cs="Times New Roman"/>
                <w:color w:val="FF0000"/>
                <w:sz w:val="21"/>
                <w:szCs w:val="21"/>
              </w:rPr>
              <w:t xml:space="preserve">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and list of materials to be sent to external reviewers to Director’s Office. 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  </w:t>
            </w:r>
          </w:p>
        </w:tc>
      </w:tr>
      <w:tr w:rsidR="004C7305" w:rsidRPr="000A53B2" w14:paraId="17688AEA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EC1C2" w14:textId="1808E665" w:rsidR="005F36C7" w:rsidRPr="000A53B2" w:rsidRDefault="004C7305" w:rsidP="00453AE3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A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ugust 26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BFF93" w14:textId="77777777" w:rsidR="004C7305" w:rsidRPr="000A53B2" w:rsidRDefault="002243DF" w:rsidP="0092469A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For full-</w:t>
            </w:r>
            <w:r w:rsidR="004C7305">
              <w:rPr>
                <w:rFonts w:ascii="Candara" w:hAnsi="Candara" w:cs="Times New Roman"/>
                <w:sz w:val="21"/>
                <w:szCs w:val="21"/>
              </w:rPr>
              <w:t>time contract renewals, the candidate submits a review file</w:t>
            </w:r>
            <w:r w:rsidR="0035550B">
              <w:rPr>
                <w:rFonts w:ascii="Candara" w:hAnsi="Candara" w:cs="Times New Roman"/>
                <w:sz w:val="21"/>
                <w:szCs w:val="21"/>
              </w:rPr>
              <w:t xml:space="preserve">. </w:t>
            </w:r>
          </w:p>
        </w:tc>
      </w:tr>
      <w:tr w:rsidR="004C7305" w:rsidRPr="000A53B2" w14:paraId="7F2A22DB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5E4B0" w14:textId="21796EE4" w:rsidR="004C7305" w:rsidRPr="000A53B2" w:rsidRDefault="0070600F" w:rsidP="008A4034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August 3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2F7D3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Faculty “Meeting of Eligibles” to serve on RCs for candidates added in July.</w:t>
            </w:r>
          </w:p>
        </w:tc>
      </w:tr>
      <w:tr w:rsidR="004C7305" w:rsidRPr="000A53B2" w14:paraId="46E7200C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81729" w14:textId="70A9259E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By September 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9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D2D14" w14:textId="77777777" w:rsidR="004C7305" w:rsidRPr="000A53B2" w:rsidRDefault="004C7305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send candidate files to external reviewers (letters due to RC 10/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16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).</w:t>
            </w:r>
          </w:p>
        </w:tc>
      </w:tr>
      <w:tr w:rsidR="00202DFF" w:rsidRPr="000A53B2" w14:paraId="4D3FCD43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546A6" w14:textId="77777777" w:rsidR="00202DFF" w:rsidRPr="000A53B2" w:rsidRDefault="00202DFF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September 1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3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4236C" w14:textId="77777777" w:rsidR="00202DFF" w:rsidRPr="000A53B2" w:rsidRDefault="00202DFF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Colleague (internal) letters are due to the Director’s office and added to the file.</w:t>
            </w:r>
          </w:p>
        </w:tc>
      </w:tr>
      <w:tr w:rsidR="004C7305" w:rsidRPr="000A53B2" w14:paraId="1E9AF7A9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253D1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October 1</w:t>
            </w:r>
            <w:r w:rsidR="00AA429C">
              <w:rPr>
                <w:rFonts w:ascii="Candara" w:hAnsi="Candara" w:cs="Times New Roman"/>
                <w:sz w:val="21"/>
                <w:szCs w:val="21"/>
              </w:rPr>
              <w:t>6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62F8D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External reviewer letters due to Director’s Office and immediately added to the file.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  </w:t>
            </w:r>
          </w:p>
        </w:tc>
      </w:tr>
      <w:tr w:rsidR="004C7305" w:rsidRPr="000A53B2" w14:paraId="0F3F554A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BD427" w14:textId="51C29072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By November </w:t>
            </w:r>
            <w:r w:rsidR="00DD4773">
              <w:rPr>
                <w:rFonts w:ascii="Candara" w:hAnsi="Candara" w:cs="Times New Roman"/>
                <w:sz w:val="21"/>
                <w:szCs w:val="21"/>
              </w:rPr>
              <w:t>4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6BA20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July candidates submit review file to Director.</w:t>
            </w:r>
          </w:p>
        </w:tc>
      </w:tr>
      <w:tr w:rsidR="004C7305" w:rsidRPr="000A53B2" w14:paraId="7177F99F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7AE6F" w14:textId="2AF10464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December </w:t>
            </w:r>
            <w:r w:rsidR="00DD4773">
              <w:rPr>
                <w:rFonts w:ascii="Candara" w:hAnsi="Candara" w:cs="Times New Roman"/>
                <w:sz w:val="21"/>
                <w:szCs w:val="21"/>
              </w:rPr>
              <w:t>9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B94CB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RCs submit recommendations for March and July candidates to Director.  </w:t>
            </w:r>
          </w:p>
        </w:tc>
      </w:tr>
      <w:tr w:rsidR="004C7305" w:rsidRPr="000A53B2" w14:paraId="0528C037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04CB6" w14:textId="18A0FE80" w:rsidR="004C7305" w:rsidRPr="000A53B2" w:rsidRDefault="00137054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January 2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4</w:t>
            </w:r>
            <w:r w:rsidR="004C78BF">
              <w:rPr>
                <w:rFonts w:ascii="Candara" w:hAnsi="Candara" w:cs="Times New Roman"/>
                <w:sz w:val="21"/>
                <w:szCs w:val="21"/>
              </w:rPr>
              <w:t>, 202</w:t>
            </w:r>
            <w:r w:rsidR="00DD4773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BB702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 makes a recommendation.  A redacted copy is sent to the candidate, as well as a redacted copy of the RC letter (if applicable).</w:t>
            </w:r>
          </w:p>
        </w:tc>
      </w:tr>
      <w:tr w:rsidR="004C7305" w:rsidRPr="000A53B2" w14:paraId="69A0CE5D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2B475" w14:textId="6514B3C0" w:rsidR="004C7305" w:rsidRPr="000A53B2" w:rsidRDefault="00137054" w:rsidP="0040547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January 2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4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1A200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Director’s Office notifies candidate to review/rebut file.</w:t>
            </w:r>
          </w:p>
        </w:tc>
      </w:tr>
      <w:tr w:rsidR="004C7305" w:rsidRPr="000A53B2" w14:paraId="3ED30878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9A312" w14:textId="5A6EB313" w:rsidR="004C7305" w:rsidRPr="000A53B2" w:rsidRDefault="00376B1B" w:rsidP="0040547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By </w:t>
            </w:r>
            <w:r w:rsidR="004C7305" w:rsidRPr="000A53B2">
              <w:rPr>
                <w:rFonts w:ascii="Candara" w:hAnsi="Candara" w:cs="Times New Roman"/>
                <w:sz w:val="21"/>
                <w:szCs w:val="21"/>
              </w:rPr>
              <w:t xml:space="preserve">February 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3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1C8D9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Directors forward recommendation and review file to the PPC for Tenure Track faculty and directly to Provost for NTT faculty. </w:t>
            </w:r>
          </w:p>
        </w:tc>
      </w:tr>
      <w:tr w:rsidR="004C7305" w:rsidRPr="000A53B2" w14:paraId="4C6E41D3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8C30D" w14:textId="110C09A4" w:rsidR="004C7305" w:rsidRPr="000A53B2" w:rsidRDefault="004C7305" w:rsidP="00376B1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March </w:t>
            </w:r>
            <w:r w:rsidR="00EA68E0">
              <w:rPr>
                <w:rFonts w:ascii="Candara" w:hAnsi="Candara" w:cs="Times New Roman"/>
                <w:sz w:val="21"/>
                <w:szCs w:val="21"/>
              </w:rPr>
              <w:t>1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3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FB34C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PPC forwards recommendations and review files to Provost's Office.</w:t>
            </w:r>
          </w:p>
        </w:tc>
      </w:tr>
      <w:tr w:rsidR="004C7305" w:rsidRPr="000A53B2" w14:paraId="552872C0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025FA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DB7FD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&gt; Provost's Office notifies candidate to review/rebut file.</w:t>
            </w:r>
          </w:p>
        </w:tc>
      </w:tr>
      <w:tr w:rsidR="004C7305" w:rsidRPr="000A53B2" w14:paraId="08644BF7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703C0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7819D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&gt; Provost reviews file and makes recommendation.</w:t>
            </w:r>
          </w:p>
        </w:tc>
      </w:tr>
      <w:tr w:rsidR="004C7305" w:rsidRPr="000A53B2" w14:paraId="2A6AC0FD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2F3D0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02510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&gt; Provost's Office notifies candidate to review/rebut file.</w:t>
            </w:r>
          </w:p>
        </w:tc>
      </w:tr>
      <w:tr w:rsidR="004C7305" w:rsidRPr="000A53B2" w14:paraId="2F2CDCF5" w14:textId="77777777" w:rsidTr="00272C6D">
        <w:trPr>
          <w:cantSplit/>
          <w:trHeight w:val="297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A6C38" w14:textId="7CBA4110" w:rsidR="004C7305" w:rsidRPr="000A53B2" w:rsidRDefault="0040547F" w:rsidP="00376B1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By May </w:t>
            </w:r>
            <w:r w:rsidR="00AA429C">
              <w:rPr>
                <w:rFonts w:ascii="Candara" w:hAnsi="Candara" w:cs="Times New Roman"/>
                <w:sz w:val="21"/>
                <w:szCs w:val="21"/>
              </w:rPr>
              <w:t>2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3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69707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Provost forwards recommendations and review files to President</w:t>
            </w:r>
            <w:r w:rsidR="00AA429C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4C7305" w:rsidRPr="000A53B2" w14:paraId="729ADD21" w14:textId="77777777" w:rsidTr="00272C6D">
        <w:trPr>
          <w:cantSplit/>
          <w:trHeight w:val="297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56EAE" w14:textId="2984B0DF" w:rsidR="004C7305" w:rsidRPr="000A53B2" w:rsidRDefault="00AA429C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August 1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3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3F496" w14:textId="77777777" w:rsidR="004C7305" w:rsidRPr="000A53B2" w:rsidRDefault="004C7305" w:rsidP="00137054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President’s letter sent to candidate (contractual notification deadline</w:t>
            </w:r>
            <w:r w:rsidR="00AA429C">
              <w:rPr>
                <w:rFonts w:ascii="Candara" w:hAnsi="Candara" w:cs="Times New Roman"/>
                <w:sz w:val="21"/>
                <w:szCs w:val="21"/>
              </w:rPr>
              <w:t xml:space="preserve"> is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August 31 for FT).</w:t>
            </w:r>
          </w:p>
        </w:tc>
      </w:tr>
      <w:tr w:rsidR="004C7305" w:rsidRPr="000A53B2" w14:paraId="2212A387" w14:textId="77777777" w:rsidTr="00272C6D">
        <w:trPr>
          <w:cantSplit/>
          <w:trHeight w:val="297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2357F" w14:textId="36E7CFBE" w:rsidR="004C7305" w:rsidRPr="004C78BF" w:rsidRDefault="004C7305" w:rsidP="00376B1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  <w:highlight w:val="cyan"/>
              </w:rPr>
            </w:pPr>
            <w:r w:rsidRPr="004C78BF">
              <w:rPr>
                <w:rFonts w:ascii="Candara" w:hAnsi="Candara" w:cs="Times New Roman"/>
                <w:sz w:val="21"/>
                <w:szCs w:val="21"/>
                <w:highlight w:val="cyan"/>
              </w:rPr>
              <w:t xml:space="preserve">March </w:t>
            </w:r>
            <w:r w:rsidR="006B5CA0" w:rsidRPr="004C78BF">
              <w:rPr>
                <w:rFonts w:ascii="Candara" w:hAnsi="Candara" w:cs="Times New Roman"/>
                <w:sz w:val="21"/>
                <w:szCs w:val="21"/>
                <w:highlight w:val="cyan"/>
              </w:rPr>
              <w:t>1</w:t>
            </w:r>
            <w:r w:rsidRPr="004C78BF">
              <w:rPr>
                <w:rFonts w:ascii="Candara" w:hAnsi="Candara" w:cs="Times New Roman"/>
                <w:sz w:val="21"/>
                <w:szCs w:val="21"/>
                <w:highlight w:val="cyan"/>
              </w:rPr>
              <w:t>, 20</w:t>
            </w:r>
            <w:r w:rsidR="00376B1B" w:rsidRPr="004C78BF">
              <w:rPr>
                <w:rFonts w:ascii="Candara" w:hAnsi="Candara" w:cs="Times New Roman"/>
                <w:sz w:val="21"/>
                <w:szCs w:val="21"/>
                <w:highlight w:val="cyan"/>
              </w:rPr>
              <w:t>2</w:t>
            </w:r>
            <w:r w:rsidR="008102A3">
              <w:rPr>
                <w:rFonts w:ascii="Candara" w:hAnsi="Candara" w:cs="Times New Roman"/>
                <w:sz w:val="21"/>
                <w:szCs w:val="21"/>
                <w:highlight w:val="cyan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B2260" w14:textId="77777777" w:rsidR="004C7305" w:rsidRPr="004C78BF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  <w:highlight w:val="cyan"/>
              </w:rPr>
            </w:pPr>
            <w:r w:rsidRPr="004C78BF">
              <w:rPr>
                <w:rFonts w:ascii="Candara" w:hAnsi="Candara" w:cs="Times New Roman"/>
                <w:sz w:val="21"/>
                <w:szCs w:val="21"/>
                <w:highlight w:val="cyan"/>
              </w:rPr>
              <w:t>Deadline for faculty to notify Provost’s Office of request for change in rank or tenure status.</w:t>
            </w:r>
          </w:p>
        </w:tc>
      </w:tr>
    </w:tbl>
    <w:p w14:paraId="4018460A" w14:textId="77777777" w:rsidR="006D30A8" w:rsidRDefault="006D30A8" w:rsidP="00972BAB">
      <w:pPr>
        <w:rPr>
          <w:rFonts w:ascii="Candara" w:hAnsi="Candara"/>
        </w:rPr>
      </w:pPr>
    </w:p>
    <w:p w14:paraId="7E43B8DB" w14:textId="77777777" w:rsidR="006D30A8" w:rsidRDefault="006D30A8" w:rsidP="006D30A8">
      <w:r>
        <w:br w:type="page"/>
      </w:r>
    </w:p>
    <w:p w14:paraId="0717B7DA" w14:textId="77777777" w:rsidR="00630B46" w:rsidRDefault="006D30A8" w:rsidP="006D30A8">
      <w:pPr>
        <w:jc w:val="center"/>
        <w:rPr>
          <w:rFonts w:ascii="Candara" w:hAnsi="Candara"/>
        </w:rPr>
      </w:pPr>
      <w:r>
        <w:rPr>
          <w:rFonts w:ascii="Candara" w:hAnsi="Candara"/>
        </w:rPr>
        <w:lastRenderedPageBreak/>
        <w:t>ADDENDUM FOR SPRING TT REVIEWS</w:t>
      </w:r>
    </w:p>
    <w:p w14:paraId="33F4D746" w14:textId="77777777" w:rsidR="006D30A8" w:rsidRDefault="006D30A8" w:rsidP="006D30A8">
      <w:pPr>
        <w:jc w:val="center"/>
        <w:rPr>
          <w:rFonts w:ascii="Candara" w:hAnsi="Candara"/>
        </w:rPr>
      </w:pPr>
    </w:p>
    <w:p w14:paraId="52F3714B" w14:textId="77777777" w:rsidR="006D30A8" w:rsidRDefault="006D30A8" w:rsidP="006D30A8">
      <w:pPr>
        <w:jc w:val="center"/>
        <w:rPr>
          <w:rFonts w:ascii="Candara" w:hAnsi="Candara"/>
        </w:rPr>
      </w:pPr>
    </w:p>
    <w:p w14:paraId="604E346B" w14:textId="6C37CFD1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 xml:space="preserve">Faculty up for review during the spring should follow </w:t>
      </w:r>
      <w:r w:rsidR="00974E6D">
        <w:rPr>
          <w:rFonts w:ascii="Candara" w:hAnsi="Candara"/>
        </w:rPr>
        <w:t>these important dates</w:t>
      </w:r>
      <w:r w:rsidR="00C17109">
        <w:rPr>
          <w:rFonts w:ascii="Candara" w:hAnsi="Candara"/>
        </w:rPr>
        <w:t>.  They all take place in the same calendar year, starting with the spring semester</w:t>
      </w:r>
      <w:r w:rsidR="00974E6D">
        <w:rPr>
          <w:rFonts w:ascii="Candara" w:hAnsi="Candara"/>
        </w:rPr>
        <w:t>:</w:t>
      </w:r>
    </w:p>
    <w:p w14:paraId="333DD579" w14:textId="77777777" w:rsidR="006D30A8" w:rsidRDefault="006D30A8" w:rsidP="006D30A8">
      <w:pPr>
        <w:rPr>
          <w:rFonts w:ascii="Candara" w:hAnsi="Candara"/>
        </w:rPr>
      </w:pPr>
    </w:p>
    <w:p w14:paraId="66334C4F" w14:textId="64D73107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>Candidate’s submissions of materials are due in to Lyterati by January 17</w:t>
      </w:r>
      <w:r w:rsidRPr="006D30A8">
        <w:rPr>
          <w:rFonts w:ascii="Candara" w:hAnsi="Candara"/>
          <w:vertAlign w:val="superscript"/>
        </w:rPr>
        <w:t>th</w:t>
      </w:r>
      <w:r>
        <w:rPr>
          <w:rFonts w:ascii="Candara" w:hAnsi="Candara"/>
        </w:rPr>
        <w:t>.</w:t>
      </w:r>
      <w:r w:rsidR="00974E6D">
        <w:rPr>
          <w:rFonts w:ascii="Candara" w:hAnsi="Candara"/>
        </w:rPr>
        <w:t xml:space="preserve">  </w:t>
      </w:r>
    </w:p>
    <w:p w14:paraId="59036C3B" w14:textId="3A08B8B8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>Letters from colleagues are also due by January 17</w:t>
      </w:r>
      <w:r w:rsidRPr="006D30A8">
        <w:rPr>
          <w:rFonts w:ascii="Candara" w:hAnsi="Candara"/>
          <w:vertAlign w:val="superscript"/>
        </w:rPr>
        <w:t>th</w:t>
      </w:r>
      <w:r>
        <w:rPr>
          <w:rFonts w:ascii="Candara" w:hAnsi="Candara"/>
        </w:rPr>
        <w:t>.</w:t>
      </w:r>
    </w:p>
    <w:p w14:paraId="735C0519" w14:textId="03A2B99D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>RC’s letter to the director is due by May 5</w:t>
      </w:r>
      <w:r w:rsidRPr="006D30A8">
        <w:rPr>
          <w:rFonts w:ascii="Candara" w:hAnsi="Candara"/>
          <w:vertAlign w:val="superscript"/>
        </w:rPr>
        <w:t>th</w:t>
      </w:r>
      <w:r>
        <w:rPr>
          <w:rFonts w:ascii="Candara" w:hAnsi="Candara"/>
        </w:rPr>
        <w:t>.</w:t>
      </w:r>
    </w:p>
    <w:p w14:paraId="2C3C7EFA" w14:textId="3F0BC20E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>Director’s letter to the PPC is due by September 1</w:t>
      </w:r>
      <w:r w:rsidRPr="006D30A8">
        <w:rPr>
          <w:rFonts w:ascii="Candara" w:hAnsi="Candara"/>
          <w:vertAlign w:val="superscript"/>
        </w:rPr>
        <w:t>st</w:t>
      </w:r>
      <w:r>
        <w:rPr>
          <w:rFonts w:ascii="Candara" w:hAnsi="Candara"/>
        </w:rPr>
        <w:t>.</w:t>
      </w:r>
    </w:p>
    <w:p w14:paraId="27E01011" w14:textId="780B1E2B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>PPC’s letter to the Provost is due by November 1</w:t>
      </w:r>
      <w:r w:rsidRPr="006D30A8">
        <w:rPr>
          <w:rFonts w:ascii="Candara" w:hAnsi="Candara"/>
          <w:vertAlign w:val="superscript"/>
        </w:rPr>
        <w:t>st</w:t>
      </w:r>
      <w:r>
        <w:rPr>
          <w:rFonts w:ascii="Candara" w:hAnsi="Candara"/>
        </w:rPr>
        <w:t>.</w:t>
      </w:r>
    </w:p>
    <w:p w14:paraId="59D52E72" w14:textId="30A1CF97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>Provost’s letter to the President is due by December 1</w:t>
      </w:r>
      <w:r w:rsidRPr="006D30A8">
        <w:rPr>
          <w:rFonts w:ascii="Candara" w:hAnsi="Candara"/>
          <w:vertAlign w:val="superscript"/>
        </w:rPr>
        <w:t>st</w:t>
      </w:r>
      <w:r>
        <w:rPr>
          <w:rFonts w:ascii="Candara" w:hAnsi="Candara"/>
        </w:rPr>
        <w:t>.</w:t>
      </w:r>
    </w:p>
    <w:p w14:paraId="6263B62F" w14:textId="66D0F8CE" w:rsidR="006D30A8" w:rsidRPr="000A53B2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 xml:space="preserve">President’s notification is due to the candidate by </w:t>
      </w:r>
      <w:r w:rsidR="00C17109">
        <w:rPr>
          <w:rFonts w:ascii="Candara" w:hAnsi="Candara"/>
        </w:rPr>
        <w:t>August 31st</w:t>
      </w:r>
      <w:r>
        <w:rPr>
          <w:rFonts w:ascii="Candara" w:hAnsi="Candara"/>
        </w:rPr>
        <w:t>.</w:t>
      </w:r>
    </w:p>
    <w:sectPr w:rsidR="006D30A8" w:rsidRPr="000A53B2" w:rsidSect="00272C6D">
      <w:footerReference w:type="default" r:id="rId6"/>
      <w:pgSz w:w="12240" w:h="15840"/>
      <w:pgMar w:top="576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CBF09" w14:textId="77777777" w:rsidR="00235DE0" w:rsidRDefault="00235DE0" w:rsidP="00235DE0">
      <w:pPr>
        <w:spacing w:line="240" w:lineRule="auto"/>
      </w:pPr>
      <w:r>
        <w:separator/>
      </w:r>
    </w:p>
  </w:endnote>
  <w:endnote w:type="continuationSeparator" w:id="0">
    <w:p w14:paraId="7972735B" w14:textId="77777777" w:rsidR="00235DE0" w:rsidRDefault="00235DE0" w:rsidP="00235D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A20EF" w14:textId="77777777" w:rsidR="00235DE0" w:rsidRPr="00235DE0" w:rsidRDefault="00235DE0">
    <w:pPr>
      <w:pStyle w:val="Footer"/>
      <w:rPr>
        <w:rFonts w:ascii="Candara" w:hAnsi="Candara"/>
        <w:sz w:val="20"/>
      </w:rPr>
    </w:pPr>
    <w:r w:rsidRPr="00235DE0">
      <w:rPr>
        <w:rFonts w:ascii="Candara" w:hAnsi="Candara"/>
        <w:sz w:val="20"/>
      </w:rPr>
      <w:t>Z: Faculty\Faculty Reviews\Faculty Review Handbook and Workshop</w:t>
    </w:r>
    <w:r>
      <w:rPr>
        <w:rFonts w:ascii="Candara" w:hAnsi="Candara"/>
        <w:sz w:val="20"/>
      </w:rPr>
      <w:t>\Faculty Review Timeline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1230F" w14:textId="77777777" w:rsidR="00235DE0" w:rsidRDefault="00235DE0" w:rsidP="00235DE0">
      <w:pPr>
        <w:spacing w:line="240" w:lineRule="auto"/>
      </w:pPr>
      <w:r>
        <w:separator/>
      </w:r>
    </w:p>
  </w:footnote>
  <w:footnote w:type="continuationSeparator" w:id="0">
    <w:p w14:paraId="452C0BB2" w14:textId="77777777" w:rsidR="00235DE0" w:rsidRDefault="00235DE0" w:rsidP="00235DE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B46"/>
    <w:rsid w:val="000133CD"/>
    <w:rsid w:val="00030A4F"/>
    <w:rsid w:val="000A53B2"/>
    <w:rsid w:val="000B5E9B"/>
    <w:rsid w:val="000D04E4"/>
    <w:rsid w:val="000F25B1"/>
    <w:rsid w:val="00101E44"/>
    <w:rsid w:val="00125C04"/>
    <w:rsid w:val="00137054"/>
    <w:rsid w:val="001B2107"/>
    <w:rsid w:val="001E20C5"/>
    <w:rsid w:val="001F491A"/>
    <w:rsid w:val="00202DFF"/>
    <w:rsid w:val="002243DF"/>
    <w:rsid w:val="00235DE0"/>
    <w:rsid w:val="002514F4"/>
    <w:rsid w:val="00272C6D"/>
    <w:rsid w:val="00280A9A"/>
    <w:rsid w:val="00287B94"/>
    <w:rsid w:val="002C5200"/>
    <w:rsid w:val="002F6D8B"/>
    <w:rsid w:val="00324161"/>
    <w:rsid w:val="00347085"/>
    <w:rsid w:val="0035550B"/>
    <w:rsid w:val="00376B1B"/>
    <w:rsid w:val="003A5C7C"/>
    <w:rsid w:val="003B4B18"/>
    <w:rsid w:val="003F37A2"/>
    <w:rsid w:val="003F634D"/>
    <w:rsid w:val="0040089E"/>
    <w:rsid w:val="0040547F"/>
    <w:rsid w:val="00420FD6"/>
    <w:rsid w:val="00421807"/>
    <w:rsid w:val="0043249E"/>
    <w:rsid w:val="00453AE3"/>
    <w:rsid w:val="004723CF"/>
    <w:rsid w:val="0048132F"/>
    <w:rsid w:val="00481D1A"/>
    <w:rsid w:val="004C7305"/>
    <w:rsid w:val="004C78BF"/>
    <w:rsid w:val="004D631C"/>
    <w:rsid w:val="004E50DF"/>
    <w:rsid w:val="004F41FF"/>
    <w:rsid w:val="005336AE"/>
    <w:rsid w:val="005E2329"/>
    <w:rsid w:val="005F36C7"/>
    <w:rsid w:val="00601008"/>
    <w:rsid w:val="0062195F"/>
    <w:rsid w:val="00630B46"/>
    <w:rsid w:val="00637562"/>
    <w:rsid w:val="00642A2F"/>
    <w:rsid w:val="00655800"/>
    <w:rsid w:val="00672826"/>
    <w:rsid w:val="006B5CA0"/>
    <w:rsid w:val="006C60F3"/>
    <w:rsid w:val="006D2795"/>
    <w:rsid w:val="006D30A8"/>
    <w:rsid w:val="006F6D20"/>
    <w:rsid w:val="0070600F"/>
    <w:rsid w:val="007165DC"/>
    <w:rsid w:val="007237BF"/>
    <w:rsid w:val="007723A3"/>
    <w:rsid w:val="007A61B0"/>
    <w:rsid w:val="007D3880"/>
    <w:rsid w:val="008064D1"/>
    <w:rsid w:val="008102A3"/>
    <w:rsid w:val="00845D8B"/>
    <w:rsid w:val="00862BFF"/>
    <w:rsid w:val="008A4034"/>
    <w:rsid w:val="0092469A"/>
    <w:rsid w:val="00935C2A"/>
    <w:rsid w:val="00966573"/>
    <w:rsid w:val="00972BAB"/>
    <w:rsid w:val="00974E6D"/>
    <w:rsid w:val="009B59C8"/>
    <w:rsid w:val="00A01AA4"/>
    <w:rsid w:val="00A2626C"/>
    <w:rsid w:val="00A673C3"/>
    <w:rsid w:val="00A70B09"/>
    <w:rsid w:val="00A9409B"/>
    <w:rsid w:val="00AA429C"/>
    <w:rsid w:val="00AA6822"/>
    <w:rsid w:val="00AF29F4"/>
    <w:rsid w:val="00B15A50"/>
    <w:rsid w:val="00B44B96"/>
    <w:rsid w:val="00B538B7"/>
    <w:rsid w:val="00B53B0A"/>
    <w:rsid w:val="00B60DDD"/>
    <w:rsid w:val="00C17109"/>
    <w:rsid w:val="00C846BD"/>
    <w:rsid w:val="00C9015E"/>
    <w:rsid w:val="00CB599D"/>
    <w:rsid w:val="00CD02BE"/>
    <w:rsid w:val="00CD2F5E"/>
    <w:rsid w:val="00D35E56"/>
    <w:rsid w:val="00D52F4B"/>
    <w:rsid w:val="00D62EF1"/>
    <w:rsid w:val="00D84E0D"/>
    <w:rsid w:val="00D91C20"/>
    <w:rsid w:val="00D93610"/>
    <w:rsid w:val="00DA68A6"/>
    <w:rsid w:val="00DB76A9"/>
    <w:rsid w:val="00DC7CE5"/>
    <w:rsid w:val="00DD28CB"/>
    <w:rsid w:val="00DD4773"/>
    <w:rsid w:val="00DE41C9"/>
    <w:rsid w:val="00DF4854"/>
    <w:rsid w:val="00E631AB"/>
    <w:rsid w:val="00E70AFC"/>
    <w:rsid w:val="00EA519F"/>
    <w:rsid w:val="00EA68E0"/>
    <w:rsid w:val="00F24469"/>
    <w:rsid w:val="00F83EEA"/>
    <w:rsid w:val="00FC33D3"/>
    <w:rsid w:val="00FC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EB8054"/>
  <w15:docId w15:val="{41ADE6FC-5C48-456C-BCB7-3CD968D06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0B46"/>
    <w:pPr>
      <w:spacing w:line="240" w:lineRule="atLeast"/>
    </w:pPr>
    <w:rPr>
      <w:rFonts w:ascii="Times" w:hAnsi="Times" w:cs="Times"/>
      <w:sz w:val="24"/>
    </w:rPr>
  </w:style>
  <w:style w:type="paragraph" w:styleId="Heading2">
    <w:name w:val="heading 2"/>
    <w:basedOn w:val="Normal"/>
    <w:next w:val="Normal"/>
    <w:qFormat/>
    <w:rsid w:val="00630B46"/>
    <w:pPr>
      <w:keepNext/>
      <w:tabs>
        <w:tab w:val="left" w:pos="720"/>
        <w:tab w:val="left" w:pos="747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right="28"/>
      <w:jc w:val="center"/>
      <w:outlineLvl w:val="1"/>
    </w:pPr>
    <w:rPr>
      <w:b/>
      <w:smallCap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30B46"/>
    <w:pPr>
      <w:tabs>
        <w:tab w:val="left" w:pos="720"/>
        <w:tab w:val="left" w:pos="747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right="28"/>
    </w:pPr>
    <w:rPr>
      <w:b/>
      <w:i/>
      <w:sz w:val="22"/>
    </w:rPr>
  </w:style>
  <w:style w:type="paragraph" w:styleId="BalloonText">
    <w:name w:val="Balloon Text"/>
    <w:basedOn w:val="Normal"/>
    <w:semiHidden/>
    <w:rsid w:val="00F83EE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235DE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235DE0"/>
    <w:rPr>
      <w:rFonts w:ascii="Times" w:hAnsi="Times" w:cs="Times"/>
      <w:sz w:val="24"/>
    </w:rPr>
  </w:style>
  <w:style w:type="paragraph" w:styleId="Footer">
    <w:name w:val="footer"/>
    <w:basedOn w:val="Normal"/>
    <w:link w:val="FooterChar"/>
    <w:rsid w:val="00235DE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235DE0"/>
    <w:rPr>
      <w:rFonts w:ascii="Times" w:hAnsi="Times" w:cs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686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REVIEW TIMELINE FOR REAPPOINTMENT, PROMOTION, AND TENURE</vt:lpstr>
    </vt:vector>
  </TitlesOfParts>
  <Company>State University of New York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REVIEW TIMELINE FOR REAPPOINTMENT, PROMOTION, AND TENURE</dc:title>
  <dc:creator>Robin.Aleman</dc:creator>
  <cp:lastModifiedBy>Robin</cp:lastModifiedBy>
  <cp:revision>5</cp:revision>
  <cp:lastPrinted>2015-02-19T15:25:00Z</cp:lastPrinted>
  <dcterms:created xsi:type="dcterms:W3CDTF">2024-03-15T15:15:00Z</dcterms:created>
  <dcterms:modified xsi:type="dcterms:W3CDTF">2024-09-24T13:21:00Z</dcterms:modified>
</cp:coreProperties>
</file>