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A16A5" w14:textId="77777777" w:rsidR="00792636" w:rsidRPr="004D0D47" w:rsidRDefault="00000000" w:rsidP="004D0D47">
      <w:pPr>
        <w:pStyle w:val="Title"/>
        <w:jc w:val="center"/>
        <w:rPr>
          <w:sz w:val="28"/>
          <w:szCs w:val="28"/>
        </w:rPr>
      </w:pPr>
      <w:r w:rsidRPr="004D0D47">
        <w:rPr>
          <w:sz w:val="28"/>
          <w:szCs w:val="28"/>
        </w:rPr>
        <w:t>Comma Splice &amp; Run-On</w:t>
      </w:r>
    </w:p>
    <w:p w14:paraId="43F380B2" w14:textId="77777777" w:rsidR="00792636" w:rsidRPr="004D0D47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4D0D47">
        <w:rPr>
          <w:rFonts w:ascii="Cochin" w:hAnsi="Cochin"/>
          <w:sz w:val="28"/>
          <w:szCs w:val="28"/>
        </w:rPr>
        <w:t xml:space="preserve">The </w:t>
      </w:r>
      <w:r w:rsidRPr="004D0D47">
        <w:rPr>
          <w:rFonts w:ascii="Cochin" w:hAnsi="Cochin"/>
          <w:sz w:val="28"/>
          <w:szCs w:val="28"/>
          <w:lang w:val="it-IT"/>
        </w:rPr>
        <w:t>Comma Spice and</w:t>
      </w:r>
      <w:r w:rsidRPr="004D0D47">
        <w:rPr>
          <w:rFonts w:ascii="Cochin" w:hAnsi="Cochin"/>
          <w:sz w:val="28"/>
          <w:szCs w:val="28"/>
        </w:rPr>
        <w:t xml:space="preserve"> a Run-On are two types of mistakes that fail to create a Complete Sentence. </w:t>
      </w:r>
    </w:p>
    <w:p w14:paraId="6F9D14D0" w14:textId="77777777" w:rsidR="00792636" w:rsidRPr="004D0D47" w:rsidRDefault="00792636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</w:p>
    <w:p w14:paraId="78345BD5" w14:textId="77777777" w:rsidR="00792636" w:rsidRPr="004D0D47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b/>
          <w:bCs/>
          <w:sz w:val="28"/>
          <w:szCs w:val="28"/>
        </w:rPr>
      </w:pPr>
      <w:r w:rsidRPr="004D0D47">
        <w:rPr>
          <w:rStyle w:val="Heading1Char"/>
          <w:sz w:val="28"/>
          <w:szCs w:val="28"/>
        </w:rPr>
        <w:t>A Run-on is two complete sentences connect by nothing</w:t>
      </w:r>
      <w:r w:rsidRPr="004D0D47">
        <w:rPr>
          <w:rFonts w:ascii="Cochin" w:hAnsi="Cochin"/>
          <w:b/>
          <w:bCs/>
          <w:sz w:val="28"/>
          <w:szCs w:val="28"/>
        </w:rPr>
        <w:t>—</w:t>
      </w:r>
    </w:p>
    <w:p w14:paraId="0BB3E65B" w14:textId="77777777" w:rsidR="00792636" w:rsidRPr="004D0D47" w:rsidRDefault="00792636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</w:p>
    <w:p w14:paraId="0F98DACC" w14:textId="77777777" w:rsidR="00792636" w:rsidRPr="004D0D47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4D0D47">
        <w:rPr>
          <w:rFonts w:ascii="Cochin" w:hAnsi="Cochin"/>
          <w:sz w:val="28"/>
          <w:szCs w:val="28"/>
        </w:rPr>
        <w:t xml:space="preserve">EX: </w:t>
      </w:r>
      <w:r w:rsidRPr="004D0D47">
        <w:rPr>
          <w:rFonts w:ascii="Cochin" w:hAnsi="Cochin"/>
          <w:sz w:val="28"/>
          <w:szCs w:val="28"/>
          <w:rtl/>
          <w:lang w:val="ar-SA"/>
        </w:rPr>
        <w:t>“</w:t>
      </w:r>
      <w:r w:rsidRPr="004D0D47">
        <w:rPr>
          <w:rFonts w:ascii="Cochin" w:hAnsi="Cochin"/>
          <w:sz w:val="28"/>
          <w:szCs w:val="28"/>
        </w:rPr>
        <w:t>I have a dog named Hobbes she is white and tan with curly hair.”</w:t>
      </w:r>
    </w:p>
    <w:p w14:paraId="760E7E40" w14:textId="77777777" w:rsidR="00792636" w:rsidRPr="004D0D47" w:rsidRDefault="00792636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</w:p>
    <w:p w14:paraId="250E5BA8" w14:textId="77777777" w:rsidR="00792636" w:rsidRPr="004D0D47" w:rsidRDefault="00000000" w:rsidP="004D0D47">
      <w:pPr>
        <w:pStyle w:val="Heading1"/>
        <w:rPr>
          <w:rFonts w:eastAsia="Cochin" w:cs="Cochin"/>
          <w:sz w:val="28"/>
          <w:szCs w:val="28"/>
        </w:rPr>
      </w:pPr>
      <w:r w:rsidRPr="004D0D47">
        <w:rPr>
          <w:sz w:val="28"/>
          <w:szCs w:val="28"/>
        </w:rPr>
        <w:t>A comma splice is two complete sentences connected by only comma—</w:t>
      </w:r>
    </w:p>
    <w:p w14:paraId="32DEFFFE" w14:textId="77777777" w:rsidR="00792636" w:rsidRPr="004D0D47" w:rsidRDefault="00792636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</w:p>
    <w:p w14:paraId="300F8373" w14:textId="77777777" w:rsidR="00792636" w:rsidRPr="004D0D47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4D0D47">
        <w:rPr>
          <w:rFonts w:ascii="Cochin" w:hAnsi="Cochin"/>
          <w:sz w:val="28"/>
          <w:szCs w:val="28"/>
        </w:rPr>
        <w:t xml:space="preserve">EX: </w:t>
      </w:r>
      <w:r w:rsidRPr="004D0D47">
        <w:rPr>
          <w:rFonts w:ascii="Cochin" w:hAnsi="Cochin"/>
          <w:sz w:val="28"/>
          <w:szCs w:val="28"/>
          <w:rtl/>
          <w:lang w:val="ar-SA"/>
        </w:rPr>
        <w:t>“</w:t>
      </w:r>
      <w:r w:rsidRPr="004D0D47">
        <w:rPr>
          <w:rFonts w:ascii="Cochin" w:hAnsi="Cochin"/>
          <w:sz w:val="28"/>
          <w:szCs w:val="28"/>
        </w:rPr>
        <w:t>I have a dog named Hobbes, she is white and tan with curly hair.”</w:t>
      </w:r>
    </w:p>
    <w:p w14:paraId="5E3293E3" w14:textId="1E387FA2" w:rsidR="00792636" w:rsidRDefault="00792636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</w:p>
    <w:p w14:paraId="7885286A" w14:textId="17E2A792" w:rsidR="004D0D47" w:rsidRPr="004D0D47" w:rsidRDefault="004D0D47" w:rsidP="004D0D47">
      <w:pPr>
        <w:pStyle w:val="Heading1"/>
        <w:rPr>
          <w:rFonts w:eastAsia="Cochin"/>
        </w:rPr>
      </w:pPr>
      <w:r>
        <w:rPr>
          <w:rFonts w:eastAsia="Cochin"/>
        </w:rPr>
        <w:t>Solutions:</w:t>
      </w:r>
    </w:p>
    <w:p w14:paraId="556065BF" w14:textId="77777777" w:rsidR="00792636" w:rsidRPr="004D0D47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4D0D47">
        <w:rPr>
          <w:rFonts w:ascii="Cochin" w:hAnsi="Cochin"/>
          <w:sz w:val="28"/>
          <w:szCs w:val="28"/>
        </w:rPr>
        <w:t>Both are grammatically incorrect. Potential solutions are to add a C</w:t>
      </w:r>
      <w:proofErr w:type="spellStart"/>
      <w:r w:rsidRPr="004D0D47">
        <w:rPr>
          <w:rFonts w:ascii="Cochin" w:hAnsi="Cochin"/>
          <w:sz w:val="28"/>
          <w:szCs w:val="28"/>
          <w:lang w:val="nl-NL"/>
        </w:rPr>
        <w:t>oordinating</w:t>
      </w:r>
      <w:proofErr w:type="spellEnd"/>
      <w:r w:rsidRPr="004D0D47">
        <w:rPr>
          <w:rFonts w:ascii="Cochin" w:hAnsi="Cochin"/>
          <w:sz w:val="28"/>
          <w:szCs w:val="28"/>
          <w:lang w:val="nl-NL"/>
        </w:rPr>
        <w:t xml:space="preserve"> </w:t>
      </w:r>
      <w:r w:rsidRPr="004D0D47">
        <w:rPr>
          <w:rFonts w:ascii="Cochin" w:hAnsi="Cochin"/>
          <w:sz w:val="28"/>
          <w:szCs w:val="28"/>
        </w:rPr>
        <w:t xml:space="preserve">Conjunction like “and, but, or nor, so, </w:t>
      </w:r>
      <w:proofErr w:type="gramStart"/>
      <w:r w:rsidRPr="004D0D47">
        <w:rPr>
          <w:rFonts w:ascii="Cochin" w:hAnsi="Cochin"/>
          <w:sz w:val="28"/>
          <w:szCs w:val="28"/>
        </w:rPr>
        <w:t>yet,</w:t>
      </w:r>
      <w:proofErr w:type="gramEnd"/>
      <w:r w:rsidRPr="004D0D47">
        <w:rPr>
          <w:rFonts w:ascii="Cochin" w:hAnsi="Cochin"/>
          <w:sz w:val="28"/>
          <w:szCs w:val="28"/>
        </w:rPr>
        <w:t>” a Semi-Colon, or a Period.</w:t>
      </w:r>
    </w:p>
    <w:p w14:paraId="6E2C3B02" w14:textId="77777777" w:rsidR="00792636" w:rsidRPr="004D0D47" w:rsidRDefault="00792636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</w:p>
    <w:p w14:paraId="31E0A7C6" w14:textId="77777777" w:rsidR="00792636" w:rsidRPr="004D0D47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4D0D47">
        <w:rPr>
          <w:rFonts w:ascii="Cochin" w:hAnsi="Cochin"/>
          <w:sz w:val="28"/>
          <w:szCs w:val="28"/>
        </w:rPr>
        <w:t xml:space="preserve">EX: </w:t>
      </w:r>
      <w:r w:rsidRPr="004D0D47">
        <w:rPr>
          <w:rFonts w:ascii="Cochin" w:hAnsi="Cochin"/>
          <w:sz w:val="28"/>
          <w:szCs w:val="28"/>
          <w:rtl/>
          <w:lang w:val="ar-SA"/>
        </w:rPr>
        <w:t>“</w:t>
      </w:r>
      <w:r w:rsidRPr="004D0D47">
        <w:rPr>
          <w:rFonts w:ascii="Cochin" w:hAnsi="Cochin"/>
          <w:sz w:val="28"/>
          <w:szCs w:val="28"/>
        </w:rPr>
        <w:t>I have a dog named Hobbes, and she is white and tan with curly hair.”—Coordinating Conjunction.</w:t>
      </w:r>
    </w:p>
    <w:p w14:paraId="12912E13" w14:textId="77777777" w:rsidR="00792636" w:rsidRPr="004D0D47" w:rsidRDefault="00792636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</w:p>
    <w:p w14:paraId="66A14BE4" w14:textId="77777777" w:rsidR="00792636" w:rsidRPr="004D0D47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4D0D47">
        <w:rPr>
          <w:rFonts w:ascii="Cochin" w:hAnsi="Cochin"/>
          <w:sz w:val="28"/>
          <w:szCs w:val="28"/>
        </w:rPr>
        <w:t xml:space="preserve">EX: </w:t>
      </w:r>
      <w:r w:rsidRPr="004D0D47">
        <w:rPr>
          <w:rFonts w:ascii="Cochin" w:hAnsi="Cochin"/>
          <w:sz w:val="28"/>
          <w:szCs w:val="28"/>
          <w:rtl/>
          <w:lang w:val="ar-SA"/>
        </w:rPr>
        <w:t>“</w:t>
      </w:r>
      <w:r w:rsidRPr="004D0D47">
        <w:rPr>
          <w:rFonts w:ascii="Cochin" w:hAnsi="Cochin"/>
          <w:sz w:val="28"/>
          <w:szCs w:val="28"/>
        </w:rPr>
        <w:t>I have a dog named Hobbes; she is white and tan with curly hair.”—Semi-Colon.</w:t>
      </w:r>
    </w:p>
    <w:p w14:paraId="54E9647C" w14:textId="77777777" w:rsidR="00792636" w:rsidRPr="004D0D47" w:rsidRDefault="00792636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</w:p>
    <w:p w14:paraId="18C0D027" w14:textId="77777777" w:rsidR="00792636" w:rsidRPr="004D0D47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sz w:val="28"/>
          <w:szCs w:val="28"/>
        </w:rPr>
      </w:pPr>
      <w:r w:rsidRPr="004D0D47">
        <w:rPr>
          <w:rFonts w:ascii="Cochin" w:hAnsi="Cochin"/>
          <w:sz w:val="28"/>
          <w:szCs w:val="28"/>
        </w:rPr>
        <w:t>EX: “I have a dog named Hobbes. She is white and tan with curly hair.”—Period.</w:t>
      </w:r>
    </w:p>
    <w:sectPr w:rsidR="00792636" w:rsidRPr="004D0D47">
      <w:headerReference w:type="default" r:id="rId6"/>
      <w:footerReference w:type="default" r:id="rId7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9E47E" w14:textId="77777777" w:rsidR="002255B7" w:rsidRDefault="002255B7">
      <w:r>
        <w:separator/>
      </w:r>
    </w:p>
  </w:endnote>
  <w:endnote w:type="continuationSeparator" w:id="0">
    <w:p w14:paraId="15205324" w14:textId="77777777" w:rsidR="002255B7" w:rsidRDefault="00225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chin">
    <w:panose1 w:val="02000603020000020003"/>
    <w:charset w:val="00"/>
    <w:family w:val="auto"/>
    <w:pitch w:val="variable"/>
    <w:sig w:usb0="800002FF" w:usb1="4000004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51F56" w14:textId="77777777" w:rsidR="00792636" w:rsidRDefault="0079263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14025" w14:textId="77777777" w:rsidR="002255B7" w:rsidRDefault="002255B7">
      <w:r>
        <w:separator/>
      </w:r>
    </w:p>
  </w:footnote>
  <w:footnote w:type="continuationSeparator" w:id="0">
    <w:p w14:paraId="6FC5422A" w14:textId="77777777" w:rsidR="002255B7" w:rsidRDefault="00225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D5950" w14:textId="77777777" w:rsidR="00792636" w:rsidRDefault="0079263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636"/>
    <w:rsid w:val="002255B7"/>
    <w:rsid w:val="004D0D47"/>
    <w:rsid w:val="0079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90BCFC"/>
  <w15:docId w15:val="{3948E34C-86F4-AF47-AF8D-234D5665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0D4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Title">
    <w:name w:val="Title"/>
    <w:basedOn w:val="Normal"/>
    <w:next w:val="Normal"/>
    <w:link w:val="TitleChar"/>
    <w:uiPriority w:val="10"/>
    <w:qFormat/>
    <w:rsid w:val="004D0D4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0D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4D0D47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dearing</cp:lastModifiedBy>
  <cp:revision>2</cp:revision>
  <dcterms:created xsi:type="dcterms:W3CDTF">2022-06-27T13:35:00Z</dcterms:created>
  <dcterms:modified xsi:type="dcterms:W3CDTF">2022-06-27T13:36:00Z</dcterms:modified>
</cp:coreProperties>
</file>