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714723" cy="1865376"/>
            <wp:effectExtent l="0" t="0" r="0" b="0"/>
            <wp:docPr id="1" name="Image 1" descr="human resources top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human resources top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4723" cy="186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86"/>
        <w:rPr>
          <w:sz w:val="36"/>
        </w:rPr>
      </w:pPr>
    </w:p>
    <w:p>
      <w:pPr>
        <w:pStyle w:val="Heading1"/>
      </w:pPr>
      <w:r>
        <w:rPr/>
        <w:t>New</w:t>
      </w:r>
      <w:r>
        <w:rPr>
          <w:spacing w:val="3"/>
        </w:rPr>
        <w:t> </w:t>
      </w:r>
      <w:r>
        <w:rPr/>
        <w:t>York</w:t>
      </w:r>
      <w:r>
        <w:rPr>
          <w:spacing w:val="-1"/>
        </w:rPr>
        <w:t> </w:t>
      </w:r>
      <w:r>
        <w:rPr/>
        <w:t>State</w:t>
      </w:r>
      <w:r>
        <w:rPr>
          <w:spacing w:val="-3"/>
        </w:rPr>
        <w:t> </w:t>
      </w:r>
      <w:r>
        <w:rPr/>
        <w:t>Election </w:t>
      </w:r>
      <w:r>
        <w:rPr>
          <w:spacing w:val="-5"/>
        </w:rPr>
        <w:t>Law</w:t>
      </w:r>
    </w:p>
    <w:p>
      <w:pPr>
        <w:pStyle w:val="BodyText"/>
        <w:spacing w:before="273"/>
        <w:ind w:right="2"/>
        <w:jc w:val="center"/>
      </w:pPr>
      <w:r>
        <w:rPr/>
        <w:t>ATTENTION</w:t>
      </w:r>
      <w:r>
        <w:rPr>
          <w:spacing w:val="-2"/>
        </w:rPr>
        <w:t> </w:t>
      </w:r>
      <w:r>
        <w:rPr/>
        <w:t>ALL</w:t>
      </w:r>
      <w:r>
        <w:rPr>
          <w:spacing w:val="-4"/>
        </w:rPr>
        <w:t> </w:t>
      </w:r>
      <w:r>
        <w:rPr>
          <w:spacing w:val="-2"/>
        </w:rPr>
        <w:t>EMPLOYEES</w:t>
      </w:r>
    </w:p>
    <w:p>
      <w:pPr>
        <w:pStyle w:val="BodyText"/>
      </w:pPr>
    </w:p>
    <w:p>
      <w:pPr>
        <w:pStyle w:val="BodyText"/>
        <w:ind w:left="355" w:right="1071" w:firstLine="4"/>
      </w:pPr>
      <w:r>
        <w:rPr/>
        <w:t>Time</w:t>
      </w:r>
      <w:r>
        <w:rPr>
          <w:spacing w:val="-3"/>
        </w:rPr>
        <w:t> </w:t>
      </w:r>
      <w:r>
        <w:rPr/>
        <w:t>allowed</w:t>
      </w:r>
      <w:r>
        <w:rPr>
          <w:spacing w:val="-3"/>
        </w:rPr>
        <w:t> </w:t>
      </w:r>
      <w:r>
        <w:rPr/>
        <w:t>employees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vote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Election</w:t>
      </w:r>
      <w:r>
        <w:rPr>
          <w:spacing w:val="-3"/>
        </w:rPr>
        <w:t> </w:t>
      </w:r>
      <w:r>
        <w:rPr/>
        <w:t>Day</w:t>
      </w:r>
      <w:r>
        <w:rPr>
          <w:spacing w:val="-5"/>
        </w:rPr>
        <w:t> </w:t>
      </w:r>
      <w:r>
        <w:rPr/>
        <w:t>N.Y.</w:t>
      </w:r>
      <w:r>
        <w:rPr>
          <w:spacing w:val="-3"/>
        </w:rPr>
        <w:t> </w:t>
      </w:r>
      <w:r>
        <w:rPr/>
        <w:t>ELECTION</w:t>
      </w:r>
      <w:r>
        <w:rPr>
          <w:spacing w:val="-2"/>
        </w:rPr>
        <w:t> </w:t>
      </w:r>
      <w:r>
        <w:rPr/>
        <w:t>LAW</w:t>
      </w:r>
      <w:r>
        <w:rPr>
          <w:spacing w:val="-1"/>
        </w:rPr>
        <w:t> </w:t>
      </w:r>
      <w:r>
        <w:rPr/>
        <w:t>SECTION</w:t>
      </w:r>
      <w:r>
        <w:rPr>
          <w:spacing w:val="-4"/>
        </w:rPr>
        <w:t> </w:t>
      </w:r>
      <w:r>
        <w:rPr/>
        <w:t>3-110</w:t>
      </w:r>
      <w:r>
        <w:rPr>
          <w:vertAlign w:val="superscript"/>
        </w:rPr>
        <w:t>1</w:t>
      </w:r>
      <w:r>
        <w:rPr>
          <w:vertAlign w:val="baseline"/>
        </w:rPr>
        <w:t> states that: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01" w:val="left" w:leader="none"/>
        </w:tabs>
        <w:spacing w:line="240" w:lineRule="auto" w:before="0" w:after="0"/>
        <w:ind w:left="355" w:right="446" w:firstLine="0"/>
        <w:jc w:val="left"/>
        <w:rPr>
          <w:sz w:val="24"/>
        </w:rPr>
      </w:pPr>
      <w:r>
        <w:rPr>
          <w:sz w:val="24"/>
        </w:rPr>
        <w:t>If you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not</w:t>
      </w:r>
      <w:r>
        <w:rPr>
          <w:spacing w:val="-3"/>
          <w:sz w:val="24"/>
        </w:rPr>
        <w:t> </w:t>
      </w:r>
      <w:r>
        <w:rPr>
          <w:sz w:val="24"/>
        </w:rPr>
        <w:t>have</w:t>
      </w:r>
      <w:r>
        <w:rPr>
          <w:spacing w:val="-5"/>
          <w:sz w:val="24"/>
        </w:rPr>
        <w:t> </w:t>
      </w:r>
      <w:r>
        <w:rPr>
          <w:sz w:val="24"/>
        </w:rPr>
        <w:t>4</w:t>
      </w:r>
      <w:r>
        <w:rPr>
          <w:spacing w:val="-1"/>
          <w:sz w:val="24"/>
        </w:rPr>
        <w:t> </w:t>
      </w:r>
      <w:r>
        <w:rPr>
          <w:sz w:val="24"/>
        </w:rPr>
        <w:t>consecutive</w:t>
      </w:r>
      <w:r>
        <w:rPr>
          <w:spacing w:val="-4"/>
          <w:sz w:val="24"/>
        </w:rPr>
        <w:t> </w:t>
      </w:r>
      <w:r>
        <w:rPr>
          <w:sz w:val="24"/>
        </w:rPr>
        <w:t>hours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vote,</w:t>
      </w:r>
      <w:r>
        <w:rPr>
          <w:spacing w:val="-3"/>
          <w:sz w:val="24"/>
        </w:rPr>
        <w:t> </w:t>
      </w:r>
      <w:r>
        <w:rPr>
          <w:sz w:val="24"/>
        </w:rPr>
        <w:t>either</w:t>
      </w:r>
      <w:r>
        <w:rPr>
          <w:spacing w:val="-3"/>
          <w:sz w:val="24"/>
        </w:rPr>
        <w:t> </w:t>
      </w:r>
      <w:r>
        <w:rPr>
          <w:sz w:val="24"/>
        </w:rPr>
        <w:t>from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opening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Polls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beginning</w:t>
      </w:r>
      <w:r>
        <w:rPr>
          <w:spacing w:val="-5"/>
          <w:sz w:val="24"/>
        </w:rPr>
        <w:t> </w:t>
      </w:r>
      <w:r>
        <w:rPr>
          <w:sz w:val="24"/>
        </w:rPr>
        <w:t>of your working shift, or between the end of your working shift and the closing of the polls, you may</w:t>
      </w:r>
      <w:r>
        <w:rPr>
          <w:spacing w:val="-2"/>
          <w:sz w:val="24"/>
        </w:rPr>
        <w:t> </w:t>
      </w:r>
      <w:r>
        <w:rPr>
          <w:sz w:val="24"/>
        </w:rPr>
        <w:t>take off up to two (2) hours, without loss of pay, to allow you time to vote if you are a registered voter.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98" w:val="left" w:leader="none"/>
        </w:tabs>
        <w:spacing w:line="240" w:lineRule="auto" w:before="0" w:after="0"/>
        <w:ind w:left="355" w:right="467" w:firstLine="0"/>
        <w:jc w:val="left"/>
        <w:rPr>
          <w:sz w:val="24"/>
        </w:rPr>
      </w:pPr>
      <w:r>
        <w:rPr>
          <w:sz w:val="24"/>
        </w:rPr>
        <w:t>You</w:t>
      </w:r>
      <w:r>
        <w:rPr>
          <w:spacing w:val="-2"/>
          <w:sz w:val="24"/>
        </w:rPr>
        <w:t> </w:t>
      </w:r>
      <w:r>
        <w:rPr>
          <w:sz w:val="24"/>
        </w:rPr>
        <w:t>may</w:t>
      </w:r>
      <w:r>
        <w:rPr>
          <w:spacing w:val="-7"/>
          <w:sz w:val="24"/>
        </w:rPr>
        <w:t> </w:t>
      </w:r>
      <w:r>
        <w:rPr>
          <w:sz w:val="24"/>
        </w:rPr>
        <w:t>take</w:t>
      </w:r>
      <w:r>
        <w:rPr>
          <w:spacing w:val="-3"/>
          <w:sz w:val="24"/>
        </w:rPr>
        <w:t> </w:t>
      </w:r>
      <w:r>
        <w:rPr>
          <w:sz w:val="24"/>
        </w:rPr>
        <w:t>time</w:t>
      </w:r>
      <w:r>
        <w:rPr>
          <w:spacing w:val="-2"/>
          <w:sz w:val="24"/>
        </w:rPr>
        <w:t> </w:t>
      </w:r>
      <w:r>
        <w:rPr>
          <w:sz w:val="24"/>
        </w:rPr>
        <w:t>off</w:t>
      </w:r>
      <w:r>
        <w:rPr>
          <w:spacing w:val="-1"/>
          <w:sz w:val="24"/>
        </w:rPr>
        <w:t> </w:t>
      </w:r>
      <w:r>
        <w:rPr>
          <w:sz w:val="24"/>
        </w:rPr>
        <w:t>at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beginning</w:t>
      </w:r>
      <w:r>
        <w:rPr>
          <w:spacing w:val="-5"/>
          <w:sz w:val="24"/>
        </w:rPr>
        <w:t> </w:t>
      </w:r>
      <w:r>
        <w:rPr>
          <w:sz w:val="24"/>
        </w:rPr>
        <w:t>or</w:t>
      </w:r>
      <w:r>
        <w:rPr>
          <w:spacing w:val="-2"/>
          <w:sz w:val="24"/>
        </w:rPr>
        <w:t> </w:t>
      </w:r>
      <w:r>
        <w:rPr>
          <w:sz w:val="24"/>
        </w:rPr>
        <w:t>end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your</w:t>
      </w:r>
      <w:r>
        <w:rPr>
          <w:spacing w:val="-2"/>
          <w:sz w:val="24"/>
        </w:rPr>
        <w:t> </w:t>
      </w:r>
      <w:r>
        <w:rPr>
          <w:sz w:val="24"/>
        </w:rPr>
        <w:t>working</w:t>
      </w:r>
      <w:r>
        <w:rPr>
          <w:spacing w:val="-5"/>
          <w:sz w:val="24"/>
        </w:rPr>
        <w:t> </w:t>
      </w:r>
      <w:r>
        <w:rPr>
          <w:sz w:val="24"/>
        </w:rPr>
        <w:t>shift,</w:t>
      </w:r>
      <w:r>
        <w:rPr>
          <w:spacing w:val="-2"/>
          <w:sz w:val="24"/>
        </w:rPr>
        <w:t> </w:t>
      </w:r>
      <w:r>
        <w:rPr>
          <w:sz w:val="24"/>
        </w:rPr>
        <w:t>as your</w:t>
      </w:r>
      <w:r>
        <w:rPr>
          <w:spacing w:val="-2"/>
          <w:sz w:val="24"/>
        </w:rPr>
        <w:t> </w:t>
      </w:r>
      <w:r>
        <w:rPr>
          <w:sz w:val="24"/>
        </w:rPr>
        <w:t>employer</w:t>
      </w:r>
      <w:r>
        <w:rPr>
          <w:spacing w:val="-2"/>
          <w:sz w:val="24"/>
        </w:rPr>
        <w:t> </w:t>
      </w:r>
      <w:r>
        <w:rPr>
          <w:sz w:val="24"/>
        </w:rPr>
        <w:t>may</w:t>
      </w:r>
      <w:r>
        <w:rPr>
          <w:spacing w:val="-7"/>
          <w:sz w:val="24"/>
        </w:rPr>
        <w:t> </w:t>
      </w:r>
      <w:r>
        <w:rPr>
          <w:sz w:val="24"/>
        </w:rPr>
        <w:t>designate, unless otherwise mutually agreed.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98" w:val="left" w:leader="none"/>
        </w:tabs>
        <w:spacing w:line="240" w:lineRule="auto" w:before="0" w:after="0"/>
        <w:ind w:left="355" w:right="771" w:firstLine="0"/>
        <w:jc w:val="left"/>
        <w:rPr>
          <w:sz w:val="24"/>
        </w:rPr>
      </w:pPr>
      <w:r>
        <w:rPr>
          <w:b/>
          <w:sz w:val="24"/>
        </w:rPr>
        <w:t>You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must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notify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employer</w:t>
      </w:r>
      <w:r>
        <w:rPr>
          <w:b/>
          <w:spacing w:val="-2"/>
          <w:sz w:val="24"/>
        </w:rPr>
        <w:t> </w:t>
      </w:r>
      <w:r>
        <w:rPr>
          <w:sz w:val="24"/>
        </w:rPr>
        <w:t>not</w:t>
      </w:r>
      <w:r>
        <w:rPr>
          <w:spacing w:val="-2"/>
          <w:sz w:val="24"/>
        </w:rPr>
        <w:t> </w:t>
      </w:r>
      <w:r>
        <w:rPr>
          <w:sz w:val="24"/>
        </w:rPr>
        <w:t>less</w:t>
      </w:r>
      <w:r>
        <w:rPr>
          <w:spacing w:val="-2"/>
          <w:sz w:val="24"/>
        </w:rPr>
        <w:t> </w:t>
      </w:r>
      <w:r>
        <w:rPr>
          <w:sz w:val="24"/>
        </w:rPr>
        <w:t>than</w:t>
      </w:r>
      <w:r>
        <w:rPr>
          <w:spacing w:val="-2"/>
          <w:sz w:val="24"/>
        </w:rPr>
        <w:t> </w:t>
      </w:r>
      <w:r>
        <w:rPr>
          <w:sz w:val="24"/>
        </w:rPr>
        <w:t>2 days,</w:t>
      </w:r>
      <w:r>
        <w:rPr>
          <w:spacing w:val="-2"/>
          <w:sz w:val="24"/>
        </w:rPr>
        <w:t> </w:t>
      </w:r>
      <w:r>
        <w:rPr>
          <w:sz w:val="24"/>
        </w:rPr>
        <w:t>but</w:t>
      </w:r>
      <w:r>
        <w:rPr>
          <w:spacing w:val="-2"/>
          <w:sz w:val="24"/>
        </w:rPr>
        <w:t> </w:t>
      </w:r>
      <w:r>
        <w:rPr>
          <w:sz w:val="24"/>
        </w:rPr>
        <w:t>not more</w:t>
      </w:r>
      <w:r>
        <w:rPr>
          <w:spacing w:val="-4"/>
          <w:sz w:val="24"/>
        </w:rPr>
        <w:t> </w:t>
      </w:r>
      <w:r>
        <w:rPr>
          <w:sz w:val="24"/>
        </w:rPr>
        <w:t>than 10</w:t>
      </w:r>
      <w:r>
        <w:rPr>
          <w:spacing w:val="-2"/>
          <w:sz w:val="24"/>
        </w:rPr>
        <w:t> </w:t>
      </w:r>
      <w:r>
        <w:rPr>
          <w:sz w:val="24"/>
        </w:rPr>
        <w:t>days,</w:t>
      </w:r>
      <w:r>
        <w:rPr>
          <w:spacing w:val="-2"/>
          <w:sz w:val="24"/>
        </w:rPr>
        <w:t> </w:t>
      </w:r>
      <w:r>
        <w:rPr>
          <w:sz w:val="24"/>
        </w:rPr>
        <w:t>before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day</w:t>
      </w:r>
      <w:r>
        <w:rPr>
          <w:spacing w:val="-7"/>
          <w:sz w:val="24"/>
        </w:rPr>
        <w:t> </w:t>
      </w:r>
      <w:r>
        <w:rPr>
          <w:sz w:val="24"/>
        </w:rPr>
        <w:t>of election that you will take time off to vote.</w:t>
      </w:r>
    </w:p>
    <w:p>
      <w:pPr>
        <w:pStyle w:val="BodyText"/>
      </w:pPr>
    </w:p>
    <w:p>
      <w:pPr>
        <w:pStyle w:val="BodyText"/>
        <w:ind w:left="355"/>
      </w:pPr>
      <w:r>
        <w:rPr/>
        <w:t>Revised</w:t>
      </w:r>
      <w:r>
        <w:rPr>
          <w:spacing w:val="-2"/>
        </w:rPr>
        <w:t> </w:t>
      </w:r>
      <w:r>
        <w:rPr/>
        <w:t>4.14.2020</w:t>
      </w:r>
      <w:r>
        <w:rPr>
          <w:spacing w:val="1"/>
        </w:rPr>
        <w:t> </w:t>
      </w:r>
      <w:r>
        <w:rPr/>
        <w:t>by</w:t>
      </w:r>
      <w:r>
        <w:rPr>
          <w:spacing w:val="-5"/>
        </w:rPr>
        <w:t> </w:t>
      </w:r>
      <w:r>
        <w:rPr/>
        <w:t>NYS</w:t>
      </w:r>
      <w:r>
        <w:rPr>
          <w:spacing w:val="3"/>
        </w:rPr>
        <w:t> </w:t>
      </w:r>
      <w:r>
        <w:rPr>
          <w:spacing w:val="-2"/>
        </w:rPr>
        <w:t>Legislation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914704</wp:posOffset>
                </wp:positionH>
                <wp:positionV relativeFrom="paragraph">
                  <wp:posOffset>244446</wp:posOffset>
                </wp:positionV>
                <wp:extent cx="1829435" cy="762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2.024002pt;margin-top:19.247757pt;width:144.020pt;height:.6000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1"/>
        <w:ind w:left="360" w:right="408" w:firstLine="0"/>
        <w:jc w:val="left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  <w:vertAlign w:val="baseline"/>
        </w:rPr>
        <w:t> Employers: Not less than ten working days before any Election Day, every employer shall post conspicuously in the place of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work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where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it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can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be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seen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as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employees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come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or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go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to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their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place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of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work,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a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notice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setting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forth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the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provisions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of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this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law. Such notice shall be kept posted until the close of the polls on Election Day.</w:t>
      </w:r>
    </w:p>
    <w:sectPr>
      <w:type w:val="continuous"/>
      <w:pgSz w:w="12240" w:h="15840"/>
      <w:pgMar w:top="300" w:bottom="280" w:left="108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55" w:hanging="1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04" w:hanging="14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48" w:hanging="1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2" w:hanging="1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36" w:hanging="1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1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24" w:hanging="1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68" w:hanging="1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712" w:hanging="14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2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355" w:right="446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Purchase College</dc:creator>
  <dcterms:created xsi:type="dcterms:W3CDTF">2026-04-16T19:18:27Z</dcterms:created>
  <dcterms:modified xsi:type="dcterms:W3CDTF">2026-04-16T19:18:27Z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2026-04-16T00:00:00Z</vt:filetime>
  </property>
  <property fmtid="{D5CDD505-2E9C-101B-9397-08002B2CF9AE}" pid="5" name="Producer">
    <vt:lpwstr>Microsoft® Word 2016</vt:lpwstr>
  </property>
</Properties>
</file>