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7868D" w14:textId="77777777" w:rsidR="005510CF" w:rsidRPr="00565223" w:rsidRDefault="005510CF" w:rsidP="005510CF">
      <w:pPr>
        <w:pBdr>
          <w:bottom w:val="single" w:sz="6" w:space="0" w:color="306055"/>
        </w:pBdr>
        <w:spacing w:before="75"/>
        <w:ind w:right="300"/>
        <w:outlineLvl w:val="2"/>
        <w:rPr>
          <w:rFonts w:ascii="Times New Roman" w:hAnsi="Times New Roman"/>
          <w:sz w:val="42"/>
          <w:szCs w:val="42"/>
        </w:rPr>
      </w:pPr>
      <w:r w:rsidRPr="00565223">
        <w:t xml:space="preserve"> </w:t>
      </w:r>
      <w:r w:rsidRPr="00565223">
        <w:rPr>
          <w:rFonts w:ascii="Times New Roman" w:hAnsi="Times New Roman"/>
          <w:sz w:val="42"/>
          <w:szCs w:val="42"/>
        </w:rPr>
        <w:t>Availability of Employees for Information Dissemination Purposes</w:t>
      </w:r>
    </w:p>
    <w:p w14:paraId="4781C6E2" w14:textId="77777777" w:rsidR="005510CF" w:rsidRDefault="005510CF" w:rsidP="005510CF">
      <w:pPr>
        <w:spacing w:line="270" w:lineRule="atLeast"/>
        <w:rPr>
          <w:rFonts w:ascii="Arial" w:hAnsi="Arial" w:cs="Arial"/>
          <w:sz w:val="18"/>
          <w:szCs w:val="18"/>
        </w:rPr>
      </w:pPr>
      <w:r w:rsidRPr="005510CF">
        <w:rPr>
          <w:rFonts w:ascii="Arial" w:hAnsi="Arial" w:cs="Arial"/>
          <w:sz w:val="18"/>
          <w:szCs w:val="18"/>
        </w:rPr>
        <w:t xml:space="preserve">Requests for information </w:t>
      </w:r>
      <w:r w:rsidR="00E91591">
        <w:rPr>
          <w:rFonts w:ascii="Arial" w:hAnsi="Arial" w:cs="Arial"/>
          <w:sz w:val="18"/>
          <w:szCs w:val="18"/>
        </w:rPr>
        <w:t>by students about the college</w:t>
      </w:r>
      <w:r w:rsidRPr="005510CF">
        <w:rPr>
          <w:rFonts w:ascii="Arial" w:hAnsi="Arial" w:cs="Arial"/>
          <w:sz w:val="18"/>
          <w:szCs w:val="18"/>
        </w:rPr>
        <w:t xml:space="preserve"> should be directed to:</w:t>
      </w:r>
    </w:p>
    <w:p w14:paraId="58B7A916" w14:textId="77777777" w:rsidR="00503873" w:rsidRPr="005510CF" w:rsidRDefault="00503873" w:rsidP="005510CF">
      <w:pPr>
        <w:spacing w:line="270" w:lineRule="atLeast"/>
        <w:rPr>
          <w:rFonts w:ascii="Arial" w:hAnsi="Arial" w:cs="Arial"/>
          <w:sz w:val="18"/>
          <w:szCs w:val="1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0"/>
        <w:gridCol w:w="3870"/>
      </w:tblGrid>
      <w:tr w:rsidR="005510CF" w:rsidRPr="005510CF" w14:paraId="278FE9D3" w14:textId="77777777" w:rsidTr="005510CF">
        <w:trPr>
          <w:tblCellSpacing w:w="0" w:type="dxa"/>
        </w:trPr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E9ACB" w14:textId="77777777" w:rsidR="003B6868" w:rsidRPr="005510CF" w:rsidRDefault="00E51587" w:rsidP="00E51587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Caitlin Read</w:t>
            </w:r>
            <w:r w:rsidR="003B686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B6868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Dean of Enrollment Management</w:t>
            </w:r>
            <w:r w:rsidR="003B6868">
              <w:rPr>
                <w:rFonts w:ascii="Arial" w:hAnsi="Arial" w:cs="Arial"/>
                <w:sz w:val="18"/>
                <w:szCs w:val="18"/>
              </w:rPr>
              <w:br/>
              <w:t>Purchase College, SUNY</w:t>
            </w:r>
            <w:r w:rsidR="003B6868">
              <w:rPr>
                <w:rFonts w:ascii="Arial" w:hAnsi="Arial" w:cs="Arial"/>
                <w:sz w:val="18"/>
                <w:szCs w:val="18"/>
              </w:rPr>
              <w:br/>
              <w:t>735 Anderson Hill Road</w:t>
            </w:r>
            <w:r w:rsidR="003B6868">
              <w:rPr>
                <w:rFonts w:ascii="Arial" w:hAnsi="Arial" w:cs="Arial"/>
                <w:sz w:val="18"/>
                <w:szCs w:val="18"/>
              </w:rPr>
              <w:br/>
              <w:t>Purchase, NY  10577</w:t>
            </w:r>
            <w:r w:rsidR="003B6868">
              <w:rPr>
                <w:rFonts w:ascii="Arial" w:hAnsi="Arial" w:cs="Arial"/>
                <w:sz w:val="18"/>
                <w:szCs w:val="18"/>
              </w:rPr>
              <w:br/>
            </w:r>
            <w:hyperlink r:id="rId5" w:history="1">
              <w:r>
                <w:rPr>
                  <w:rStyle w:val="Hyperlink"/>
                  <w:rFonts w:ascii="Arial" w:hAnsi="Arial" w:cs="Arial"/>
                  <w:sz w:val="18"/>
                  <w:szCs w:val="18"/>
                </w:rPr>
                <w:t>caitlin.read@purchase.edu</w:t>
              </w:r>
            </w:hyperlink>
            <w:r w:rsidR="003B6868">
              <w:rPr>
                <w:rFonts w:ascii="Arial" w:hAnsi="Arial" w:cs="Arial"/>
                <w:sz w:val="18"/>
                <w:szCs w:val="18"/>
              </w:rPr>
              <w:br/>
              <w:t>914-251-63</w:t>
            </w:r>
            <w:r w:rsidR="00A10AC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E52381" w14:textId="77777777" w:rsidR="005510CF" w:rsidRPr="005510CF" w:rsidRDefault="003B6868" w:rsidP="003B686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Qui Qui Balascio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br/>
              <w:t>Associate Dean of Student Affairs</w:t>
            </w:r>
            <w:r>
              <w:rPr>
                <w:rFonts w:ascii="Arial" w:hAnsi="Arial" w:cs="Arial"/>
                <w:sz w:val="18"/>
                <w:szCs w:val="18"/>
              </w:rPr>
              <w:br/>
              <w:t>Purchase College, SUNY</w:t>
            </w:r>
            <w:r>
              <w:rPr>
                <w:rFonts w:ascii="Arial" w:hAnsi="Arial" w:cs="Arial"/>
                <w:sz w:val="18"/>
                <w:szCs w:val="18"/>
              </w:rPr>
              <w:br/>
              <w:t>735 Anderson Hill Road</w:t>
            </w:r>
            <w:r>
              <w:rPr>
                <w:rFonts w:ascii="Arial" w:hAnsi="Arial" w:cs="Arial"/>
                <w:sz w:val="18"/>
                <w:szCs w:val="18"/>
              </w:rPr>
              <w:br/>
              <w:t>Purchase, NY  10577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hyperlink r:id="rId6" w:history="1">
              <w:r w:rsidR="00C6780C" w:rsidRPr="009A76EF">
                <w:rPr>
                  <w:rStyle w:val="Hyperlink"/>
                  <w:rFonts w:ascii="Arial" w:hAnsi="Arial" w:cs="Arial"/>
                  <w:sz w:val="18"/>
                  <w:szCs w:val="18"/>
                </w:rPr>
                <w:t>quiqui.balascio@purchase.edu</w:t>
              </w:r>
            </w:hyperlink>
            <w:r w:rsidR="00C6780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br/>
              <w:t>914-251-7988</w:t>
            </w:r>
          </w:p>
        </w:tc>
      </w:tr>
      <w:tr w:rsidR="005510CF" w:rsidRPr="005510CF" w14:paraId="00329346" w14:textId="77777777" w:rsidTr="005510CF">
        <w:trPr>
          <w:tblCellSpacing w:w="0" w:type="dxa"/>
        </w:trPr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0A14F3" w14:textId="77777777" w:rsidR="005510CF" w:rsidRPr="005510CF" w:rsidRDefault="003B6868" w:rsidP="003B686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Sheryl Secor</w:t>
            </w:r>
            <w:r w:rsidR="005510CF" w:rsidRPr="005510CF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Registrar</w:t>
            </w:r>
            <w:r>
              <w:rPr>
                <w:rFonts w:ascii="Arial" w:hAnsi="Arial" w:cs="Arial"/>
                <w:sz w:val="18"/>
                <w:szCs w:val="18"/>
              </w:rPr>
              <w:br/>
              <w:t>Purchase College, SUNY</w:t>
            </w:r>
            <w:r>
              <w:rPr>
                <w:rFonts w:ascii="Arial" w:hAnsi="Arial" w:cs="Arial"/>
                <w:sz w:val="18"/>
                <w:szCs w:val="18"/>
              </w:rPr>
              <w:br/>
              <w:t>735 Anderson Hill Road</w:t>
            </w:r>
            <w:r>
              <w:rPr>
                <w:rFonts w:ascii="Arial" w:hAnsi="Arial" w:cs="Arial"/>
                <w:sz w:val="18"/>
                <w:szCs w:val="18"/>
              </w:rPr>
              <w:br/>
              <w:t>Purchase, NY  10577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hyperlink r:id="rId7" w:history="1">
              <w:r w:rsidRPr="009A76EF">
                <w:rPr>
                  <w:rStyle w:val="Hyperlink"/>
                  <w:rFonts w:ascii="Arial" w:hAnsi="Arial" w:cs="Arial"/>
                  <w:sz w:val="18"/>
                  <w:szCs w:val="18"/>
                </w:rPr>
                <w:t>sheryl.secor@purchase.edu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br/>
              <w:t>914-251-6364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28B30" w14:textId="77777777" w:rsidR="005510CF" w:rsidRPr="005510CF" w:rsidRDefault="003B6868" w:rsidP="005510CF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Corey York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br/>
              <w:t>Director of Student Financial Services</w:t>
            </w:r>
            <w:r>
              <w:rPr>
                <w:rFonts w:ascii="Arial" w:hAnsi="Arial" w:cs="Arial"/>
                <w:sz w:val="18"/>
                <w:szCs w:val="18"/>
              </w:rPr>
              <w:br/>
              <w:t>Purchase College, SUNY</w:t>
            </w:r>
            <w:r>
              <w:rPr>
                <w:rFonts w:ascii="Arial" w:hAnsi="Arial" w:cs="Arial"/>
                <w:sz w:val="18"/>
                <w:szCs w:val="18"/>
              </w:rPr>
              <w:br/>
              <w:t>735 Anderson Hill Road</w:t>
            </w:r>
            <w:r>
              <w:rPr>
                <w:rFonts w:ascii="Arial" w:hAnsi="Arial" w:cs="Arial"/>
                <w:sz w:val="18"/>
                <w:szCs w:val="18"/>
              </w:rPr>
              <w:br/>
              <w:t>Purchase, NY  10577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hyperlink r:id="rId8" w:history="1">
              <w:r w:rsidRPr="009A76EF">
                <w:rPr>
                  <w:rStyle w:val="Hyperlink"/>
                  <w:rFonts w:ascii="Arial" w:hAnsi="Arial" w:cs="Arial"/>
                  <w:sz w:val="18"/>
                  <w:szCs w:val="18"/>
                </w:rPr>
                <w:t>corey.york@purchase.edu</w:t>
              </w:r>
            </w:hyperlink>
            <w:r>
              <w:rPr>
                <w:rFonts w:ascii="Arial" w:hAnsi="Arial" w:cs="Arial"/>
                <w:sz w:val="18"/>
                <w:szCs w:val="18"/>
              </w:rPr>
              <w:br/>
              <w:t>914-251-6085</w:t>
            </w:r>
          </w:p>
        </w:tc>
      </w:tr>
      <w:tr w:rsidR="005510CF" w:rsidRPr="005510CF" w14:paraId="2B7C0DB5" w14:textId="77777777" w:rsidTr="005510CF">
        <w:trPr>
          <w:tblCellSpacing w:w="0" w:type="dxa"/>
        </w:trPr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4887F2" w14:textId="77777777" w:rsidR="005510CF" w:rsidRPr="00A74A3B" w:rsidRDefault="003B6868" w:rsidP="003B6868">
            <w:pPr>
              <w:spacing w:after="240"/>
              <w:rPr>
                <w:rFonts w:ascii="Arial" w:hAnsi="Arial" w:cs="Arial"/>
                <w:sz w:val="18"/>
                <w:szCs w:val="18"/>
              </w:rPr>
            </w:pPr>
            <w:r w:rsidRPr="00A74A3B">
              <w:rPr>
                <w:rFonts w:ascii="Arial" w:hAnsi="Arial" w:cs="Arial"/>
                <w:b/>
                <w:bCs/>
                <w:sz w:val="18"/>
                <w:szCs w:val="18"/>
              </w:rPr>
              <w:t>Barbara Moore</w:t>
            </w:r>
            <w:r w:rsidR="005510CF" w:rsidRPr="00A74A3B">
              <w:rPr>
                <w:rFonts w:ascii="Arial" w:hAnsi="Arial" w:cs="Arial"/>
                <w:sz w:val="18"/>
                <w:szCs w:val="18"/>
              </w:rPr>
              <w:br/>
            </w:r>
            <w:r w:rsidRPr="00A74A3B">
              <w:rPr>
                <w:rFonts w:ascii="Arial" w:hAnsi="Arial" w:cs="Arial"/>
                <w:sz w:val="18"/>
                <w:szCs w:val="18"/>
              </w:rPr>
              <w:t xml:space="preserve">Director of Institutional </w:t>
            </w:r>
            <w:r w:rsidR="00565223" w:rsidRPr="00A74A3B">
              <w:rPr>
                <w:rFonts w:ascii="Arial" w:hAnsi="Arial" w:cs="Arial"/>
                <w:sz w:val="18"/>
                <w:szCs w:val="18"/>
              </w:rPr>
              <w:t>Research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  <w:t>Purchase College, SUNY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  <w:t>735 Anderson Hill Road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  <w:t>Purchase, NY  10577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</w:r>
            <w:hyperlink r:id="rId9" w:history="1">
              <w:r w:rsidRPr="00A74A3B">
                <w:rPr>
                  <w:rStyle w:val="Hyperlink"/>
                  <w:rFonts w:ascii="Arial" w:hAnsi="Arial" w:cs="Arial"/>
                  <w:sz w:val="18"/>
                  <w:szCs w:val="18"/>
                </w:rPr>
                <w:t>barbara.moore@purchase.edu</w:t>
              </w:r>
            </w:hyperlink>
            <w:r w:rsidR="00565223" w:rsidRPr="00A74A3B">
              <w:rPr>
                <w:rFonts w:ascii="Arial" w:hAnsi="Arial" w:cs="Arial"/>
                <w:sz w:val="18"/>
                <w:szCs w:val="18"/>
              </w:rPr>
              <w:br/>
              <w:t>914-251-6018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42C81" w14:textId="77777777" w:rsidR="005510CF" w:rsidRPr="00A74A3B" w:rsidRDefault="003B6868" w:rsidP="00A74A3B">
            <w:pPr>
              <w:spacing w:after="2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74A3B">
              <w:rPr>
                <w:rFonts w:ascii="Arial" w:hAnsi="Arial" w:cs="Arial"/>
                <w:b/>
                <w:bCs/>
                <w:sz w:val="18"/>
                <w:szCs w:val="18"/>
              </w:rPr>
              <w:t>Patricia Bice</w:t>
            </w:r>
            <w:r w:rsidRPr="00A74A3B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A74A3B">
              <w:rPr>
                <w:rFonts w:ascii="Arial" w:hAnsi="Arial" w:cs="Arial"/>
                <w:bCs/>
                <w:sz w:val="18"/>
                <w:szCs w:val="18"/>
              </w:rPr>
              <w:t>Dean of Studen</w:t>
            </w:r>
            <w:r w:rsidR="002D7B48">
              <w:rPr>
                <w:rFonts w:ascii="Arial" w:hAnsi="Arial" w:cs="Arial"/>
                <w:bCs/>
                <w:sz w:val="18"/>
                <w:szCs w:val="18"/>
              </w:rPr>
              <w:t>t Affairs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  <w:t>Purchase College, SUNY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  <w:t>735 Anderson Hill Road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  <w:t>Purchase, NY  10577</w:t>
            </w:r>
            <w:r w:rsidRPr="00A74A3B">
              <w:rPr>
                <w:rFonts w:ascii="Arial" w:hAnsi="Arial" w:cs="Arial"/>
                <w:sz w:val="18"/>
                <w:szCs w:val="18"/>
              </w:rPr>
              <w:br/>
            </w:r>
            <w:hyperlink r:id="rId10" w:history="1">
              <w:r w:rsidRPr="00A74A3B">
                <w:rPr>
                  <w:rStyle w:val="Hyperlink"/>
                  <w:rFonts w:ascii="Arial" w:hAnsi="Arial" w:cs="Arial"/>
                  <w:sz w:val="18"/>
                  <w:szCs w:val="18"/>
                </w:rPr>
                <w:t>patricia.bice@purchase.edu</w:t>
              </w:r>
            </w:hyperlink>
            <w:r w:rsidRPr="00A74A3B">
              <w:rPr>
                <w:rFonts w:ascii="Arial" w:hAnsi="Arial" w:cs="Arial"/>
                <w:sz w:val="18"/>
                <w:szCs w:val="18"/>
              </w:rPr>
              <w:br/>
              <w:t>914-251-6363</w:t>
            </w:r>
          </w:p>
        </w:tc>
      </w:tr>
    </w:tbl>
    <w:p w14:paraId="51269F1C" w14:textId="77777777" w:rsidR="00565223" w:rsidRDefault="005510CF" w:rsidP="005510CF">
      <w:pPr>
        <w:spacing w:before="180" w:line="270" w:lineRule="atLeast"/>
        <w:rPr>
          <w:rFonts w:ascii="Arial" w:hAnsi="Arial" w:cs="Arial"/>
          <w:sz w:val="18"/>
          <w:szCs w:val="18"/>
        </w:rPr>
      </w:pPr>
      <w:r w:rsidRPr="005510CF">
        <w:rPr>
          <w:rFonts w:ascii="Arial" w:hAnsi="Arial" w:cs="Arial"/>
          <w:sz w:val="18"/>
          <w:szCs w:val="18"/>
        </w:rPr>
        <w:t>Other employee</w:t>
      </w:r>
      <w:r w:rsidR="008168A7">
        <w:rPr>
          <w:rFonts w:ascii="Arial" w:hAnsi="Arial" w:cs="Arial"/>
          <w:sz w:val="18"/>
          <w:szCs w:val="18"/>
        </w:rPr>
        <w:t xml:space="preserve">s </w:t>
      </w:r>
      <w:r w:rsidRPr="005510CF">
        <w:rPr>
          <w:rFonts w:ascii="Arial" w:hAnsi="Arial" w:cs="Arial"/>
          <w:sz w:val="18"/>
          <w:szCs w:val="18"/>
        </w:rPr>
        <w:t>may also provide information regarding their specific areas of responsibility.  </w:t>
      </w:r>
      <w:r w:rsidRPr="005510CF">
        <w:rPr>
          <w:rFonts w:ascii="Arial" w:hAnsi="Arial" w:cs="Arial"/>
          <w:sz w:val="18"/>
          <w:szCs w:val="18"/>
        </w:rPr>
        <w:br/>
      </w:r>
      <w:r w:rsidRPr="005510CF">
        <w:rPr>
          <w:rFonts w:ascii="Arial" w:hAnsi="Arial" w:cs="Arial"/>
          <w:sz w:val="18"/>
          <w:szCs w:val="18"/>
        </w:rPr>
        <w:br/>
        <w:t>Contact information for each department can be found below:</w:t>
      </w:r>
    </w:p>
    <w:p w14:paraId="51B2E484" w14:textId="77777777" w:rsidR="005510CF" w:rsidRPr="00A10AC6" w:rsidRDefault="00A10AC6" w:rsidP="005510CF">
      <w:pPr>
        <w:spacing w:before="180" w:line="270" w:lineRule="atLeast"/>
        <w:rPr>
          <w:rFonts w:ascii="Arial" w:hAnsi="Arial" w:cs="Arial"/>
          <w:color w:val="0000FF"/>
          <w:sz w:val="18"/>
          <w:szCs w:val="18"/>
          <w:u w:val="single"/>
        </w:rPr>
      </w:pPr>
      <w:hyperlink r:id="rId11" w:history="1">
        <w:r w:rsidR="00565223" w:rsidRPr="00C6780C">
          <w:rPr>
            <w:rStyle w:val="Hyperlink"/>
            <w:rFonts w:ascii="Arial" w:hAnsi="Arial" w:cs="Arial"/>
            <w:sz w:val="18"/>
            <w:szCs w:val="18"/>
          </w:rPr>
          <w:t>Academic Affairs</w:t>
        </w:r>
      </w:hyperlink>
      <w:bookmarkStart w:id="0" w:name="_GoBack"/>
      <w:bookmarkEnd w:id="0"/>
      <w:r w:rsidR="00565223">
        <w:rPr>
          <w:rFonts w:ascii="Arial" w:hAnsi="Arial" w:cs="Arial"/>
          <w:sz w:val="18"/>
          <w:szCs w:val="18"/>
        </w:rPr>
        <w:br/>
      </w:r>
      <w:hyperlink r:id="rId12" w:history="1">
        <w:r w:rsidR="00565223" w:rsidRPr="00A74A3B">
          <w:rPr>
            <w:rStyle w:val="Hyperlink"/>
            <w:rFonts w:ascii="Arial" w:hAnsi="Arial" w:cs="Arial"/>
            <w:sz w:val="18"/>
            <w:szCs w:val="18"/>
          </w:rPr>
          <w:t>Student Affairs</w:t>
        </w:r>
        <w:r w:rsidR="00A74A3B" w:rsidRPr="00A74A3B">
          <w:rPr>
            <w:rStyle w:val="Hyperlink"/>
            <w:rFonts w:ascii="Arial" w:hAnsi="Arial" w:cs="Arial"/>
            <w:sz w:val="18"/>
            <w:szCs w:val="18"/>
          </w:rPr>
          <w:t xml:space="preserve"> and Enrollment Services</w:t>
        </w:r>
      </w:hyperlink>
      <w:r w:rsidR="00565223">
        <w:rPr>
          <w:rFonts w:ascii="Arial" w:hAnsi="Arial" w:cs="Arial"/>
          <w:sz w:val="18"/>
          <w:szCs w:val="18"/>
        </w:rPr>
        <w:br/>
      </w:r>
      <w:hyperlink r:id="rId13" w:history="1">
        <w:r w:rsidR="00565223" w:rsidRPr="00C6780C">
          <w:rPr>
            <w:rStyle w:val="Hyperlink"/>
            <w:rFonts w:ascii="Arial" w:hAnsi="Arial" w:cs="Arial"/>
            <w:sz w:val="18"/>
            <w:szCs w:val="18"/>
          </w:rPr>
          <w:t>Student Success</w:t>
        </w:r>
      </w:hyperlink>
      <w:r w:rsidR="005510CF" w:rsidRPr="005510CF">
        <w:rPr>
          <w:rFonts w:ascii="Arial" w:hAnsi="Arial" w:cs="Arial"/>
          <w:sz w:val="18"/>
          <w:szCs w:val="18"/>
        </w:rPr>
        <w:br/>
      </w:r>
      <w:r w:rsidR="005510CF" w:rsidRPr="00565223">
        <w:rPr>
          <w:rFonts w:ascii="Arial" w:hAnsi="Arial" w:cs="Arial"/>
          <w:sz w:val="18"/>
          <w:szCs w:val="18"/>
        </w:rPr>
        <w:br/>
      </w:r>
      <w:r w:rsidR="005510CF" w:rsidRPr="00565223">
        <w:rPr>
          <w:rFonts w:ascii="Arial" w:hAnsi="Arial" w:cs="Arial"/>
          <w:sz w:val="18"/>
          <w:szCs w:val="18"/>
        </w:rPr>
        <w:br/>
        <w:t>.</w:t>
      </w:r>
    </w:p>
    <w:p w14:paraId="56F572A5" w14:textId="77777777" w:rsidR="005510CF" w:rsidRPr="005510CF" w:rsidRDefault="005510CF" w:rsidP="005510CF"/>
    <w:sectPr w:rsidR="005510CF" w:rsidRPr="005510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Footlight MT"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87F7E"/>
    <w:multiLevelType w:val="multilevel"/>
    <w:tmpl w:val="D6CA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6770D5"/>
    <w:multiLevelType w:val="multilevel"/>
    <w:tmpl w:val="C830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A621D4"/>
    <w:multiLevelType w:val="multilevel"/>
    <w:tmpl w:val="CEC6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394DCA"/>
    <w:multiLevelType w:val="multilevel"/>
    <w:tmpl w:val="FD4E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B06613"/>
    <w:multiLevelType w:val="multilevel"/>
    <w:tmpl w:val="74E4C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EE4BBC"/>
    <w:multiLevelType w:val="multilevel"/>
    <w:tmpl w:val="5582D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3E63E7"/>
    <w:multiLevelType w:val="multilevel"/>
    <w:tmpl w:val="C7BC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82195B"/>
    <w:multiLevelType w:val="multilevel"/>
    <w:tmpl w:val="CE10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2C5E5A"/>
    <w:multiLevelType w:val="multilevel"/>
    <w:tmpl w:val="EDB4D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8277CA"/>
    <w:multiLevelType w:val="multilevel"/>
    <w:tmpl w:val="A6FC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000ACC"/>
    <w:multiLevelType w:val="multilevel"/>
    <w:tmpl w:val="F042A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7E46E3"/>
    <w:multiLevelType w:val="multilevel"/>
    <w:tmpl w:val="7AD8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8123B4"/>
    <w:multiLevelType w:val="multilevel"/>
    <w:tmpl w:val="ACFE1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46269A"/>
    <w:multiLevelType w:val="multilevel"/>
    <w:tmpl w:val="2D9E8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755297"/>
    <w:multiLevelType w:val="multilevel"/>
    <w:tmpl w:val="68A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88434DA"/>
    <w:multiLevelType w:val="multilevel"/>
    <w:tmpl w:val="B6824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87794B"/>
    <w:multiLevelType w:val="multilevel"/>
    <w:tmpl w:val="09C8A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6"/>
  </w:num>
  <w:num w:numId="3">
    <w:abstractNumId w:val="9"/>
  </w:num>
  <w:num w:numId="4">
    <w:abstractNumId w:val="0"/>
  </w:num>
  <w:num w:numId="5">
    <w:abstractNumId w:val="10"/>
  </w:num>
  <w:num w:numId="6">
    <w:abstractNumId w:val="11"/>
  </w:num>
  <w:num w:numId="7">
    <w:abstractNumId w:val="3"/>
  </w:num>
  <w:num w:numId="8">
    <w:abstractNumId w:val="4"/>
  </w:num>
  <w:num w:numId="9">
    <w:abstractNumId w:val="14"/>
  </w:num>
  <w:num w:numId="10">
    <w:abstractNumId w:val="15"/>
  </w:num>
  <w:num w:numId="11">
    <w:abstractNumId w:val="5"/>
  </w:num>
  <w:num w:numId="12">
    <w:abstractNumId w:val="2"/>
  </w:num>
  <w:num w:numId="13">
    <w:abstractNumId w:val="16"/>
  </w:num>
  <w:num w:numId="14">
    <w:abstractNumId w:val="12"/>
  </w:num>
  <w:num w:numId="15">
    <w:abstractNumId w:val="8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CF"/>
    <w:rsid w:val="002D7B48"/>
    <w:rsid w:val="003B6868"/>
    <w:rsid w:val="00503873"/>
    <w:rsid w:val="005510CF"/>
    <w:rsid w:val="00556FD9"/>
    <w:rsid w:val="00565223"/>
    <w:rsid w:val="008168A7"/>
    <w:rsid w:val="00A10AC6"/>
    <w:rsid w:val="00A74A3B"/>
    <w:rsid w:val="00C6780C"/>
    <w:rsid w:val="00E51587"/>
    <w:rsid w:val="00E9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BB1D8"/>
  <w15:chartTrackingRefBased/>
  <w15:docId w15:val="{5E2B4A52-0F3E-4B6E-A73F-D72D7B939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510CF"/>
    <w:pPr>
      <w:spacing w:after="0" w:line="240" w:lineRule="auto"/>
    </w:pPr>
    <w:rPr>
      <w:rFonts w:ascii="Footlight MT" w:eastAsia="Times New Roman" w:hAnsi="Footlight MT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5510C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5510CF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510CF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5510CF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paragraph" w:styleId="Heading6">
    <w:name w:val="heading 6"/>
    <w:basedOn w:val="Normal"/>
    <w:link w:val="Heading6Char"/>
    <w:uiPriority w:val="9"/>
    <w:qFormat/>
    <w:rsid w:val="005510CF"/>
    <w:pPr>
      <w:spacing w:before="100" w:beforeAutospacing="1" w:after="100" w:afterAutospacing="1"/>
      <w:outlineLvl w:val="5"/>
    </w:pPr>
    <w:rPr>
      <w:rFonts w:ascii="Times New Roman" w:hAnsi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5510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10CF"/>
    <w:rPr>
      <w:rFonts w:ascii="Footlight MT" w:eastAsia="Times New Roman" w:hAnsi="Footlight MT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510C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0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0CF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510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5510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510C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5510C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5510CF"/>
    <w:rPr>
      <w:rFonts w:ascii="Times New Roman" w:eastAsia="Times New Roman" w:hAnsi="Times New Roman" w:cs="Times New Roman"/>
      <w:b/>
      <w:bCs/>
      <w:sz w:val="15"/>
      <w:szCs w:val="15"/>
    </w:rPr>
  </w:style>
  <w:style w:type="numbering" w:customStyle="1" w:styleId="NoList1">
    <w:name w:val="No List1"/>
    <w:next w:val="NoList"/>
    <w:uiPriority w:val="99"/>
    <w:semiHidden/>
    <w:unhideWhenUsed/>
    <w:rsid w:val="005510CF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510C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510CF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510C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10CF"/>
    <w:rPr>
      <w:color w:val="800080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510C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510CF"/>
    <w:rPr>
      <w:rFonts w:ascii="Arial" w:eastAsia="Times New Roman" w:hAnsi="Arial" w:cs="Arial"/>
      <w:vanish/>
      <w:sz w:val="16"/>
      <w:szCs w:val="16"/>
    </w:rPr>
  </w:style>
  <w:style w:type="character" w:customStyle="1" w:styleId="icon">
    <w:name w:val="icon"/>
    <w:basedOn w:val="DefaultParagraphFont"/>
    <w:rsid w:val="005510CF"/>
  </w:style>
  <w:style w:type="paragraph" w:styleId="NormalWeb">
    <w:name w:val="Normal (Web)"/>
    <w:basedOn w:val="Normal"/>
    <w:uiPriority w:val="99"/>
    <w:semiHidden/>
    <w:unhideWhenUsed/>
    <w:rsid w:val="005510C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eedback">
    <w:name w:val="feedback"/>
    <w:basedOn w:val="Normal"/>
    <w:rsid w:val="005510C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street-address">
    <w:name w:val="street-address"/>
    <w:basedOn w:val="Normal"/>
    <w:rsid w:val="005510C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ocality">
    <w:name w:val="locality"/>
    <w:basedOn w:val="DefaultParagraphFont"/>
    <w:rsid w:val="005510CF"/>
  </w:style>
  <w:style w:type="character" w:customStyle="1" w:styleId="region">
    <w:name w:val="region"/>
    <w:basedOn w:val="DefaultParagraphFont"/>
    <w:rsid w:val="005510CF"/>
  </w:style>
  <w:style w:type="character" w:customStyle="1" w:styleId="postal-code">
    <w:name w:val="postal-code"/>
    <w:basedOn w:val="DefaultParagraphFont"/>
    <w:rsid w:val="005510CF"/>
  </w:style>
  <w:style w:type="paragraph" w:customStyle="1" w:styleId="tel">
    <w:name w:val="tel"/>
    <w:basedOn w:val="Normal"/>
    <w:rsid w:val="005510C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nks">
    <w:name w:val="links"/>
    <w:basedOn w:val="Normal"/>
    <w:rsid w:val="005510C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t-icon-wrapper">
    <w:name w:val="at-icon-wrapper"/>
    <w:basedOn w:val="DefaultParagraphFont"/>
    <w:rsid w:val="00551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6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15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098932">
                  <w:marLeft w:val="0"/>
                  <w:marRight w:val="52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74270">
                      <w:marLeft w:val="300"/>
                      <w:marRight w:val="30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3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6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34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1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7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94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purchase.edu/offices/provost/" TargetMode="External"/><Relationship Id="rId12" Type="http://schemas.openxmlformats.org/officeDocument/2006/relationships/hyperlink" Target="https://www.purchase.edu/offices/student-affairs-and-enrollment-management/" TargetMode="External"/><Relationship Id="rId13" Type="http://schemas.openxmlformats.org/officeDocument/2006/relationships/hyperlink" Target="https://www.purchase.edu/offices/student-success/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caitlin.read@purchase.edu" TargetMode="External"/><Relationship Id="rId6" Type="http://schemas.openxmlformats.org/officeDocument/2006/relationships/hyperlink" Target="mailto:quiqui.balascio@purchase.edu" TargetMode="External"/><Relationship Id="rId7" Type="http://schemas.openxmlformats.org/officeDocument/2006/relationships/hyperlink" Target="mailto:sheryl.secor@purchase.edu" TargetMode="External"/><Relationship Id="rId8" Type="http://schemas.openxmlformats.org/officeDocument/2006/relationships/hyperlink" Target="mailto:corey.york@purchase.edu" TargetMode="External"/><Relationship Id="rId9" Type="http://schemas.openxmlformats.org/officeDocument/2006/relationships/hyperlink" Target="mailto:barbara.moore@purchase.edu" TargetMode="External"/><Relationship Id="rId10" Type="http://schemas.openxmlformats.org/officeDocument/2006/relationships/hyperlink" Target="mailto:patricia.bice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266</Words>
  <Characters>1520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College, State University of New York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Bice, Patricia</dc:creator>
  <cp:keywords/>
  <dc:description/>
  <cp:lastModifiedBy>Microsoft Office User</cp:lastModifiedBy>
  <cp:revision>6</cp:revision>
  <dcterms:created xsi:type="dcterms:W3CDTF">2017-02-15T21:03:00Z</dcterms:created>
  <dcterms:modified xsi:type="dcterms:W3CDTF">2017-11-28T16:34:00Z</dcterms:modified>
</cp:coreProperties>
</file>