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A1C08" w14:textId="77777777" w:rsidR="007313C8" w:rsidRDefault="007313C8" w:rsidP="00034FD4"/>
    <w:p w14:paraId="3E623440" w14:textId="541774B4" w:rsidR="007313C8" w:rsidRDefault="007313C8" w:rsidP="00034FD4"/>
    <w:p w14:paraId="67E3B9A1" w14:textId="0CBD2531" w:rsidR="007313C8" w:rsidRDefault="0065387D" w:rsidP="0065387D">
      <w:pPr>
        <w:jc w:val="center"/>
        <w:rPr>
          <w:rFonts w:ascii="Eras Bold ITC" w:hAnsi="Eras Bold ITC"/>
          <w:sz w:val="72"/>
          <w:szCs w:val="72"/>
        </w:rPr>
      </w:pPr>
      <w:r>
        <w:rPr>
          <w:rFonts w:ascii="Eras Bold ITC" w:hAnsi="Eras Bold ITC"/>
          <w:sz w:val="72"/>
          <w:szCs w:val="72"/>
        </w:rPr>
        <w:t>SUNY Purchase</w:t>
      </w:r>
    </w:p>
    <w:p w14:paraId="27527026" w14:textId="77777777" w:rsidR="0065387D" w:rsidRDefault="0065387D" w:rsidP="0065387D">
      <w:pPr>
        <w:jc w:val="center"/>
        <w:rPr>
          <w:rFonts w:ascii="Eras Bold ITC" w:hAnsi="Eras Bold ITC"/>
          <w:sz w:val="72"/>
          <w:szCs w:val="72"/>
        </w:rPr>
      </w:pPr>
    </w:p>
    <w:p w14:paraId="26553EB1" w14:textId="54A3B48D" w:rsidR="007313C8" w:rsidRDefault="0065387D" w:rsidP="0065387D">
      <w:pPr>
        <w:jc w:val="center"/>
        <w:rPr>
          <w:rFonts w:ascii="Eras Bold ITC" w:hAnsi="Eras Bold ITC"/>
          <w:sz w:val="72"/>
          <w:szCs w:val="72"/>
        </w:rPr>
      </w:pPr>
      <w:r>
        <w:rPr>
          <w:rFonts w:ascii="Eras Bold ITC" w:hAnsi="Eras Bold ITC"/>
          <w:sz w:val="72"/>
          <w:szCs w:val="72"/>
        </w:rPr>
        <w:t>Conservatory of Music</w:t>
      </w:r>
    </w:p>
    <w:p w14:paraId="2C351D98" w14:textId="77777777" w:rsidR="0065387D" w:rsidRDefault="0065387D" w:rsidP="0065387D">
      <w:pPr>
        <w:jc w:val="center"/>
        <w:rPr>
          <w:rFonts w:ascii="Eras Bold ITC" w:hAnsi="Eras Bold ITC"/>
          <w:sz w:val="72"/>
          <w:szCs w:val="72"/>
        </w:rPr>
      </w:pPr>
    </w:p>
    <w:p w14:paraId="60FDE005" w14:textId="58DCDDC8" w:rsidR="0065387D" w:rsidRPr="0065387D" w:rsidRDefault="0065387D" w:rsidP="0065387D">
      <w:pPr>
        <w:jc w:val="center"/>
        <w:rPr>
          <w:rFonts w:ascii="Eras Bold ITC" w:hAnsi="Eras Bold ITC"/>
          <w:sz w:val="72"/>
          <w:szCs w:val="72"/>
        </w:rPr>
      </w:pPr>
      <w:r>
        <w:rPr>
          <w:rFonts w:ascii="Eras Bold ITC" w:hAnsi="Eras Bold ITC"/>
          <w:sz w:val="72"/>
          <w:szCs w:val="72"/>
        </w:rPr>
        <w:t>Handbook</w:t>
      </w:r>
    </w:p>
    <w:p w14:paraId="733FB645" w14:textId="0CB80CCA" w:rsidR="007313C8" w:rsidRDefault="007313C8" w:rsidP="00034FD4"/>
    <w:p w14:paraId="6E4060A9" w14:textId="0BCF5AA2" w:rsidR="007313C8" w:rsidRDefault="007313C8" w:rsidP="00034FD4"/>
    <w:p w14:paraId="36C92D4E" w14:textId="2CD4A3A3" w:rsidR="007313C8" w:rsidRDefault="007313C8" w:rsidP="00034FD4"/>
    <w:p w14:paraId="5EDBD131" w14:textId="74967330" w:rsidR="007313C8" w:rsidRDefault="007313C8" w:rsidP="00034FD4"/>
    <w:p w14:paraId="31F5260F" w14:textId="1C8669E9" w:rsidR="007313C8" w:rsidRDefault="007313C8" w:rsidP="0065387D">
      <w:pPr>
        <w:jc w:val="center"/>
      </w:pPr>
      <w:r>
        <w:t>Updated</w:t>
      </w:r>
    </w:p>
    <w:p w14:paraId="24C1DE73" w14:textId="0BE3A08B" w:rsidR="007313C8" w:rsidRDefault="00152A0D" w:rsidP="0065387D">
      <w:pPr>
        <w:jc w:val="center"/>
      </w:pPr>
      <w:r>
        <w:t>October 6, 2026</w:t>
      </w:r>
    </w:p>
    <w:p w14:paraId="1F79981F" w14:textId="77777777" w:rsidR="007313C8" w:rsidRDefault="007313C8" w:rsidP="00034FD4">
      <w:r>
        <w:br w:type="page"/>
      </w:r>
    </w:p>
    <w:p w14:paraId="29946A38" w14:textId="77777777" w:rsidR="00695BA4" w:rsidRPr="00C32F6C" w:rsidRDefault="00695BA4" w:rsidP="00034FD4">
      <w:pPr>
        <w:pStyle w:val="Heading1"/>
      </w:pPr>
      <w:r w:rsidRPr="00C32F6C">
        <w:t>Introduction</w:t>
      </w:r>
    </w:p>
    <w:p w14:paraId="42E0D114" w14:textId="45C1CD86" w:rsidR="00695BA4" w:rsidRDefault="00695BA4" w:rsidP="00034FD4">
      <w:r>
        <w:t>This handbook serves as an introduction to the policies and guidelines pertaining to students of the Conservatory of Music.  It is not comprehensive of all rules and makes links and references to other College Policies and department policies.</w:t>
      </w:r>
    </w:p>
    <w:p w14:paraId="5E97C869" w14:textId="4F09ED27" w:rsidR="00695BA4" w:rsidRDefault="007313C8" w:rsidP="00034FD4">
      <w:r>
        <w:t xml:space="preserve">The Conservatory of Music, by choice and by law, adheres to all federal, state and local laws and to the policies of Purchase College.  A detailed </w:t>
      </w:r>
      <w:r w:rsidR="0065387D">
        <w:t>list</w:t>
      </w:r>
      <w:r>
        <w:t xml:space="preserve"> of college policies</w:t>
      </w:r>
      <w:r w:rsidR="0065387D">
        <w:t xml:space="preserve"> </w:t>
      </w:r>
      <w:r>
        <w:t xml:space="preserve">is available </w:t>
      </w:r>
      <w:r w:rsidR="00695BA4">
        <w:t xml:space="preserve">on the </w:t>
      </w:r>
      <w:hyperlink r:id="rId5" w:anchor="academic" w:history="1">
        <w:r w:rsidR="00695BA4" w:rsidRPr="00695BA4">
          <w:rPr>
            <w:rStyle w:val="Hyperlink"/>
          </w:rPr>
          <w:t>College Policies Web Page</w:t>
        </w:r>
      </w:hyperlink>
    </w:p>
    <w:p w14:paraId="148A239C" w14:textId="40BC8423" w:rsidR="007313C8" w:rsidRDefault="00FD7DAD" w:rsidP="00034FD4">
      <w:pPr>
        <w:pStyle w:val="Heading1"/>
      </w:pPr>
      <w:r w:rsidRPr="00C32F6C">
        <w:t>Conservatory Contact Information</w:t>
      </w:r>
      <w:r w:rsidR="007313C8" w:rsidRPr="00C32F6C">
        <w:t xml:space="preserve">: </w:t>
      </w:r>
    </w:p>
    <w:p w14:paraId="7E683C30" w14:textId="77777777" w:rsidR="00034FD4" w:rsidRPr="00034FD4" w:rsidRDefault="00034FD4" w:rsidP="00034FD4"/>
    <w:tbl>
      <w:tblPr>
        <w:tblStyle w:val="TableGrid"/>
        <w:tblW w:w="8905" w:type="dxa"/>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108"/>
        <w:gridCol w:w="2258"/>
        <w:gridCol w:w="2539"/>
      </w:tblGrid>
      <w:tr w:rsidR="00034FD4" w:rsidRPr="00034FD4" w14:paraId="2796B352" w14:textId="77777777" w:rsidTr="00034FD4">
        <w:trPr>
          <w:trHeight w:val="215"/>
          <w:tblHeader/>
        </w:trPr>
        <w:tc>
          <w:tcPr>
            <w:tcW w:w="4108" w:type="dxa"/>
            <w:vAlign w:val="center"/>
          </w:tcPr>
          <w:p w14:paraId="3FD5A9A0" w14:textId="77777777" w:rsidR="00034FD4" w:rsidRPr="00034FD4" w:rsidRDefault="00034FD4" w:rsidP="00034FD4">
            <w:r w:rsidRPr="00034FD4">
              <w:t>Office</w:t>
            </w:r>
          </w:p>
        </w:tc>
        <w:tc>
          <w:tcPr>
            <w:tcW w:w="2258" w:type="dxa"/>
            <w:vAlign w:val="center"/>
          </w:tcPr>
          <w:p w14:paraId="02D928DC" w14:textId="77777777" w:rsidR="00034FD4" w:rsidRPr="00034FD4" w:rsidRDefault="00034FD4" w:rsidP="00034FD4">
            <w:pPr>
              <w:rPr>
                <w:u w:val="single"/>
              </w:rPr>
            </w:pPr>
            <w:r w:rsidRPr="00034FD4">
              <w:t>Name</w:t>
            </w:r>
          </w:p>
        </w:tc>
        <w:tc>
          <w:tcPr>
            <w:tcW w:w="2539" w:type="dxa"/>
            <w:vAlign w:val="center"/>
          </w:tcPr>
          <w:p w14:paraId="60012935" w14:textId="22C43A48" w:rsidR="00034FD4" w:rsidRPr="00034FD4" w:rsidRDefault="00034FD4" w:rsidP="00034FD4">
            <w:r>
              <w:t>Phone / Email</w:t>
            </w:r>
          </w:p>
        </w:tc>
      </w:tr>
      <w:tr w:rsidR="00034FD4" w:rsidRPr="00034FD4" w14:paraId="73BC1568" w14:textId="77777777" w:rsidTr="00034FD4">
        <w:trPr>
          <w:trHeight w:val="278"/>
        </w:trPr>
        <w:tc>
          <w:tcPr>
            <w:tcW w:w="4108" w:type="dxa"/>
            <w:vAlign w:val="center"/>
          </w:tcPr>
          <w:p w14:paraId="5B6A0BD5" w14:textId="77777777" w:rsidR="00034FD4" w:rsidRPr="00034FD4" w:rsidRDefault="00034FD4" w:rsidP="00034FD4">
            <w:r w:rsidRPr="00034FD4">
              <w:t>Administrative Office Email</w:t>
            </w:r>
          </w:p>
        </w:tc>
        <w:tc>
          <w:tcPr>
            <w:tcW w:w="2258" w:type="dxa"/>
            <w:vAlign w:val="center"/>
          </w:tcPr>
          <w:p w14:paraId="0E54C951" w14:textId="77777777" w:rsidR="00034FD4" w:rsidRPr="00034FD4" w:rsidRDefault="00034FD4" w:rsidP="00034FD4"/>
        </w:tc>
        <w:tc>
          <w:tcPr>
            <w:tcW w:w="2539" w:type="dxa"/>
            <w:vAlign w:val="center"/>
          </w:tcPr>
          <w:p w14:paraId="65BBE138" w14:textId="2844F21B" w:rsidR="00034FD4" w:rsidRPr="00034FD4" w:rsidRDefault="00034FD4" w:rsidP="00034FD4">
            <w:hyperlink r:id="rId6" w:history="1">
              <w:r w:rsidRPr="00F251B6">
                <w:rPr>
                  <w:rStyle w:val="Hyperlink"/>
                </w:rPr>
                <w:t>m</w:t>
              </w:r>
              <w:r w:rsidRPr="00034FD4">
                <w:rPr>
                  <w:rStyle w:val="Hyperlink"/>
                </w:rPr>
                <w:t>usic@Purchase.edu</w:t>
              </w:r>
            </w:hyperlink>
            <w:r w:rsidRPr="00034FD4">
              <w:t xml:space="preserve"> </w:t>
            </w:r>
          </w:p>
        </w:tc>
      </w:tr>
      <w:tr w:rsidR="00034FD4" w:rsidRPr="00034FD4" w14:paraId="3422BC38" w14:textId="77777777" w:rsidTr="00034FD4">
        <w:trPr>
          <w:trHeight w:val="332"/>
        </w:trPr>
        <w:tc>
          <w:tcPr>
            <w:tcW w:w="4108" w:type="dxa"/>
            <w:vAlign w:val="center"/>
          </w:tcPr>
          <w:p w14:paraId="118E1E7C" w14:textId="77777777" w:rsidR="00034FD4" w:rsidRPr="00034FD4" w:rsidRDefault="00034FD4" w:rsidP="00034FD4">
            <w:r w:rsidRPr="00034FD4">
              <w:t>Administrative Office Phone</w:t>
            </w:r>
          </w:p>
        </w:tc>
        <w:tc>
          <w:tcPr>
            <w:tcW w:w="2258" w:type="dxa"/>
            <w:vAlign w:val="center"/>
          </w:tcPr>
          <w:p w14:paraId="14343D83" w14:textId="77777777" w:rsidR="00034FD4" w:rsidRPr="00034FD4" w:rsidRDefault="00034FD4" w:rsidP="00034FD4"/>
        </w:tc>
        <w:tc>
          <w:tcPr>
            <w:tcW w:w="2539" w:type="dxa"/>
            <w:vAlign w:val="center"/>
          </w:tcPr>
          <w:p w14:paraId="3328827D" w14:textId="77777777" w:rsidR="00034FD4" w:rsidRPr="00034FD4" w:rsidRDefault="00034FD4" w:rsidP="00034FD4">
            <w:r w:rsidRPr="00034FD4">
              <w:t xml:space="preserve">914-251-6700 </w:t>
            </w:r>
          </w:p>
        </w:tc>
      </w:tr>
      <w:tr w:rsidR="00034FD4" w:rsidRPr="00034FD4" w14:paraId="268C9260" w14:textId="77777777" w:rsidTr="00034FD4">
        <w:trPr>
          <w:trHeight w:val="293"/>
        </w:trPr>
        <w:tc>
          <w:tcPr>
            <w:tcW w:w="4108" w:type="dxa"/>
            <w:vAlign w:val="center"/>
          </w:tcPr>
          <w:p w14:paraId="339B7CC6" w14:textId="4AC14671" w:rsidR="00034FD4" w:rsidRPr="00034FD4" w:rsidRDefault="00034FD4" w:rsidP="00034FD4">
            <w:r w:rsidRPr="00034FD4">
              <w:t>Director of the Conservatory of Music</w:t>
            </w:r>
          </w:p>
        </w:tc>
        <w:tc>
          <w:tcPr>
            <w:tcW w:w="2258" w:type="dxa"/>
            <w:vAlign w:val="center"/>
          </w:tcPr>
          <w:p w14:paraId="6F0E75E5" w14:textId="77777777" w:rsidR="00034FD4" w:rsidRPr="00034FD4" w:rsidRDefault="00034FD4" w:rsidP="00034FD4">
            <w:r w:rsidRPr="00034FD4">
              <w:t xml:space="preserve">Paul Boyd  </w:t>
            </w:r>
          </w:p>
        </w:tc>
        <w:tc>
          <w:tcPr>
            <w:tcW w:w="2539" w:type="dxa"/>
            <w:vAlign w:val="center"/>
          </w:tcPr>
          <w:p w14:paraId="18CDB45A" w14:textId="77777777" w:rsidR="00034FD4" w:rsidRPr="00034FD4" w:rsidRDefault="00034FD4" w:rsidP="00034FD4">
            <w:r w:rsidRPr="00034FD4">
              <w:t xml:space="preserve">(914-251-6700) </w:t>
            </w:r>
          </w:p>
        </w:tc>
      </w:tr>
      <w:tr w:rsidR="00034FD4" w:rsidRPr="00034FD4" w14:paraId="4525A9B6" w14:textId="77777777" w:rsidTr="00034FD4">
        <w:trPr>
          <w:trHeight w:val="293"/>
        </w:trPr>
        <w:tc>
          <w:tcPr>
            <w:tcW w:w="4108" w:type="dxa"/>
            <w:vAlign w:val="center"/>
          </w:tcPr>
          <w:p w14:paraId="79D830C2" w14:textId="77777777" w:rsidR="00034FD4" w:rsidRPr="00034FD4" w:rsidRDefault="00034FD4" w:rsidP="00034FD4">
            <w:r w:rsidRPr="00034FD4">
              <w:t xml:space="preserve">Conservatory Coordinator </w:t>
            </w:r>
          </w:p>
        </w:tc>
        <w:tc>
          <w:tcPr>
            <w:tcW w:w="2258" w:type="dxa"/>
            <w:vAlign w:val="center"/>
          </w:tcPr>
          <w:p w14:paraId="75D3720B" w14:textId="77777777" w:rsidR="00034FD4" w:rsidRPr="00034FD4" w:rsidRDefault="00034FD4" w:rsidP="00034FD4">
            <w:r w:rsidRPr="00034FD4">
              <w:t xml:space="preserve">Sue Fleishaker  </w:t>
            </w:r>
          </w:p>
        </w:tc>
        <w:tc>
          <w:tcPr>
            <w:tcW w:w="2539" w:type="dxa"/>
            <w:vAlign w:val="center"/>
          </w:tcPr>
          <w:p w14:paraId="4BCAFBAB" w14:textId="77777777" w:rsidR="00034FD4" w:rsidRPr="00034FD4" w:rsidRDefault="00034FD4" w:rsidP="00034FD4">
            <w:r w:rsidRPr="00034FD4">
              <w:t xml:space="preserve">(914-251-6702) </w:t>
            </w:r>
          </w:p>
        </w:tc>
      </w:tr>
      <w:tr w:rsidR="00034FD4" w:rsidRPr="00034FD4" w14:paraId="2716A33A" w14:textId="77777777" w:rsidTr="00034FD4">
        <w:trPr>
          <w:trHeight w:val="294"/>
        </w:trPr>
        <w:tc>
          <w:tcPr>
            <w:tcW w:w="4108" w:type="dxa"/>
            <w:vAlign w:val="center"/>
          </w:tcPr>
          <w:p w14:paraId="50EC75BF" w14:textId="77777777" w:rsidR="00034FD4" w:rsidRPr="00034FD4" w:rsidRDefault="00034FD4" w:rsidP="00034FD4">
            <w:r w:rsidRPr="00034FD4">
              <w:t xml:space="preserve">Production Coordinator </w:t>
            </w:r>
          </w:p>
        </w:tc>
        <w:tc>
          <w:tcPr>
            <w:tcW w:w="2258" w:type="dxa"/>
            <w:vAlign w:val="center"/>
          </w:tcPr>
          <w:p w14:paraId="1A6DF6EE" w14:textId="77777777" w:rsidR="00034FD4" w:rsidRPr="00034FD4" w:rsidRDefault="00034FD4" w:rsidP="00034FD4">
            <w:r w:rsidRPr="00034FD4">
              <w:t xml:space="preserve">Edward Rosensteel  </w:t>
            </w:r>
          </w:p>
        </w:tc>
        <w:tc>
          <w:tcPr>
            <w:tcW w:w="2539" w:type="dxa"/>
            <w:vAlign w:val="center"/>
          </w:tcPr>
          <w:p w14:paraId="07A6DA70" w14:textId="77777777" w:rsidR="00034FD4" w:rsidRPr="00034FD4" w:rsidRDefault="00034FD4" w:rsidP="00034FD4">
            <w:r w:rsidRPr="00034FD4">
              <w:t xml:space="preserve">(914-251-4451) </w:t>
            </w:r>
          </w:p>
        </w:tc>
      </w:tr>
      <w:tr w:rsidR="00034FD4" w:rsidRPr="00034FD4" w14:paraId="2C70911D" w14:textId="77777777" w:rsidTr="00034FD4">
        <w:trPr>
          <w:trHeight w:val="294"/>
        </w:trPr>
        <w:tc>
          <w:tcPr>
            <w:tcW w:w="4108" w:type="dxa"/>
            <w:vAlign w:val="center"/>
          </w:tcPr>
          <w:p w14:paraId="2A80A5D0" w14:textId="77777777" w:rsidR="00034FD4" w:rsidRPr="00034FD4" w:rsidRDefault="00034FD4" w:rsidP="00034FD4">
            <w:r w:rsidRPr="00034FD4">
              <w:t xml:space="preserve">Administrative Assistant </w:t>
            </w:r>
          </w:p>
        </w:tc>
        <w:tc>
          <w:tcPr>
            <w:tcW w:w="2258" w:type="dxa"/>
            <w:vAlign w:val="center"/>
          </w:tcPr>
          <w:p w14:paraId="2465E9D1" w14:textId="77777777" w:rsidR="00034FD4" w:rsidRPr="00034FD4" w:rsidRDefault="00034FD4" w:rsidP="00034FD4">
            <w:r w:rsidRPr="00034FD4">
              <w:t xml:space="preserve">Sue Ellen Silber  </w:t>
            </w:r>
          </w:p>
        </w:tc>
        <w:tc>
          <w:tcPr>
            <w:tcW w:w="2539" w:type="dxa"/>
            <w:vAlign w:val="center"/>
          </w:tcPr>
          <w:p w14:paraId="74C7B4D0" w14:textId="77777777" w:rsidR="00034FD4" w:rsidRPr="00034FD4" w:rsidRDefault="00034FD4" w:rsidP="00034FD4">
            <w:r w:rsidRPr="00034FD4">
              <w:t xml:space="preserve">(914-251-6708) </w:t>
            </w:r>
          </w:p>
        </w:tc>
      </w:tr>
      <w:tr w:rsidR="00034FD4" w:rsidRPr="00034FD4" w14:paraId="672CFE8E" w14:textId="77777777" w:rsidTr="00034FD4">
        <w:trPr>
          <w:trHeight w:val="293"/>
        </w:trPr>
        <w:tc>
          <w:tcPr>
            <w:tcW w:w="4108" w:type="dxa"/>
            <w:vAlign w:val="center"/>
          </w:tcPr>
          <w:p w14:paraId="757BE19E" w14:textId="77777777" w:rsidR="00034FD4" w:rsidRPr="00034FD4" w:rsidRDefault="00034FD4" w:rsidP="00034FD4">
            <w:r w:rsidRPr="00034FD4">
              <w:t xml:space="preserve">Director of Operations </w:t>
            </w:r>
          </w:p>
        </w:tc>
        <w:tc>
          <w:tcPr>
            <w:tcW w:w="2258" w:type="dxa"/>
            <w:vAlign w:val="center"/>
          </w:tcPr>
          <w:p w14:paraId="2C8B73AB" w14:textId="77777777" w:rsidR="00034FD4" w:rsidRPr="00034FD4" w:rsidRDefault="00034FD4" w:rsidP="00034FD4">
            <w:r w:rsidRPr="00034FD4">
              <w:t xml:space="preserve">Curtis St. John  </w:t>
            </w:r>
          </w:p>
        </w:tc>
        <w:tc>
          <w:tcPr>
            <w:tcW w:w="2539" w:type="dxa"/>
            <w:vAlign w:val="center"/>
          </w:tcPr>
          <w:p w14:paraId="7CE137F7" w14:textId="77777777" w:rsidR="00034FD4" w:rsidRPr="00034FD4" w:rsidRDefault="00034FD4" w:rsidP="00034FD4">
            <w:r w:rsidRPr="00034FD4">
              <w:t xml:space="preserve">(914-251-6710) </w:t>
            </w:r>
          </w:p>
        </w:tc>
      </w:tr>
      <w:tr w:rsidR="00034FD4" w:rsidRPr="00034FD4" w14:paraId="19770462" w14:textId="77777777" w:rsidTr="00034FD4">
        <w:trPr>
          <w:trHeight w:val="293"/>
        </w:trPr>
        <w:tc>
          <w:tcPr>
            <w:tcW w:w="4108" w:type="dxa"/>
            <w:vAlign w:val="center"/>
          </w:tcPr>
          <w:p w14:paraId="442E894B" w14:textId="77777777" w:rsidR="00034FD4" w:rsidRPr="00034FD4" w:rsidRDefault="00034FD4" w:rsidP="00034FD4">
            <w:r w:rsidRPr="00034FD4">
              <w:t xml:space="preserve">Chief Audio Engineer </w:t>
            </w:r>
          </w:p>
        </w:tc>
        <w:tc>
          <w:tcPr>
            <w:tcW w:w="2258" w:type="dxa"/>
            <w:vAlign w:val="center"/>
          </w:tcPr>
          <w:p w14:paraId="4855D7D0" w14:textId="77777777" w:rsidR="00034FD4" w:rsidRPr="00034FD4" w:rsidRDefault="00034FD4" w:rsidP="00034FD4">
            <w:r w:rsidRPr="00034FD4">
              <w:t xml:space="preserve">Andy Cardenas  </w:t>
            </w:r>
          </w:p>
        </w:tc>
        <w:tc>
          <w:tcPr>
            <w:tcW w:w="2539" w:type="dxa"/>
            <w:vAlign w:val="center"/>
          </w:tcPr>
          <w:p w14:paraId="2045310A" w14:textId="77777777" w:rsidR="00034FD4" w:rsidRPr="00034FD4" w:rsidRDefault="00034FD4" w:rsidP="00034FD4">
            <w:r w:rsidRPr="00034FD4">
              <w:t xml:space="preserve">(914-251-6717) </w:t>
            </w:r>
          </w:p>
        </w:tc>
      </w:tr>
      <w:tr w:rsidR="00034FD4" w:rsidRPr="00034FD4" w14:paraId="76D69D96" w14:textId="77777777" w:rsidTr="00034FD4">
        <w:trPr>
          <w:trHeight w:val="269"/>
        </w:trPr>
        <w:tc>
          <w:tcPr>
            <w:tcW w:w="4108" w:type="dxa"/>
            <w:vAlign w:val="center"/>
          </w:tcPr>
          <w:p w14:paraId="05EFDC7A" w14:textId="77777777" w:rsidR="00034FD4" w:rsidRPr="00034FD4" w:rsidRDefault="00034FD4" w:rsidP="00034FD4">
            <w:r w:rsidRPr="00034FD4">
              <w:t xml:space="preserve">Director of Piano Technical Services </w:t>
            </w:r>
          </w:p>
        </w:tc>
        <w:tc>
          <w:tcPr>
            <w:tcW w:w="2258" w:type="dxa"/>
            <w:vAlign w:val="center"/>
          </w:tcPr>
          <w:p w14:paraId="5DE9E2A0" w14:textId="77777777" w:rsidR="00034FD4" w:rsidRPr="00034FD4" w:rsidRDefault="00034FD4" w:rsidP="00034FD4">
            <w:r w:rsidRPr="00034FD4">
              <w:t xml:space="preserve">Agim Kola  </w:t>
            </w:r>
          </w:p>
        </w:tc>
        <w:tc>
          <w:tcPr>
            <w:tcW w:w="2539" w:type="dxa"/>
            <w:vAlign w:val="center"/>
          </w:tcPr>
          <w:p w14:paraId="70A7F7B4" w14:textId="77777777" w:rsidR="00034FD4" w:rsidRPr="00034FD4" w:rsidRDefault="00034FD4" w:rsidP="00034FD4">
            <w:r w:rsidRPr="00034FD4">
              <w:t xml:space="preserve">(914-251-6713) </w:t>
            </w:r>
          </w:p>
        </w:tc>
      </w:tr>
    </w:tbl>
    <w:p w14:paraId="7682AF00" w14:textId="1A743CCF" w:rsidR="00FD7DAD" w:rsidRPr="00034FD4" w:rsidRDefault="007313C8" w:rsidP="00034FD4">
      <w:pPr>
        <w:pStyle w:val="Heading1"/>
      </w:pPr>
      <w:r w:rsidRPr="00034FD4">
        <w:t xml:space="preserve">Email </w:t>
      </w:r>
      <w:r w:rsidR="00964901" w:rsidRPr="00034FD4">
        <w:t xml:space="preserve">Communication </w:t>
      </w:r>
      <w:r w:rsidR="00FD7DAD" w:rsidRPr="00034FD4">
        <w:t>Policy</w:t>
      </w:r>
    </w:p>
    <w:p w14:paraId="2358C5E9" w14:textId="5D508EC9" w:rsidR="007313C8" w:rsidRPr="00034FD4" w:rsidRDefault="00FD7DAD" w:rsidP="00034FD4">
      <w:r w:rsidRPr="00034FD4">
        <w:t xml:space="preserve">Your Purchase email is the official means of communication between the conservatory and its students for notices, updates and other important information.   </w:t>
      </w:r>
      <w:r w:rsidR="007313C8" w:rsidRPr="00034FD4">
        <w:t xml:space="preserve">It is strongly recommended </w:t>
      </w:r>
      <w:r w:rsidRPr="00034FD4">
        <w:t xml:space="preserve">that </w:t>
      </w:r>
      <w:r w:rsidR="007313C8" w:rsidRPr="00034FD4">
        <w:t xml:space="preserve">all students monitor their Purchase email account daily. Official school correspondence and vital information will be sent and disseminated only via Purchase email. </w:t>
      </w:r>
    </w:p>
    <w:p w14:paraId="5598E008" w14:textId="0B12BA67" w:rsidR="007313C8" w:rsidRDefault="00964901" w:rsidP="00034FD4">
      <w:r w:rsidRPr="00CB5A6B">
        <w:t>For more information regarding the College’s e-mail policy, please visit</w:t>
      </w:r>
      <w:r>
        <w:t xml:space="preserve"> the </w:t>
      </w:r>
      <w:r w:rsidRPr="00964901">
        <w:t>Campus Technology Services’</w:t>
      </w:r>
      <w:r>
        <w:t xml:space="preserve"> </w:t>
      </w:r>
      <w:hyperlink r:id="rId7" w:tgtFrame="_blank" w:history="1">
        <w:r w:rsidRPr="00CB5A6B">
          <w:rPr>
            <w:b/>
            <w:bCs/>
            <w:color w:val="003761"/>
            <w:u w:val="single"/>
          </w:rPr>
          <w:t>Technology Policies</w:t>
        </w:r>
      </w:hyperlink>
      <w:r w:rsidRPr="00964901">
        <w:t xml:space="preserve"> </w:t>
      </w:r>
      <w:r>
        <w:t>page.</w:t>
      </w:r>
    </w:p>
    <w:p w14:paraId="078D007A" w14:textId="094647F0" w:rsidR="000B6C6A" w:rsidRPr="00C32F6C" w:rsidRDefault="000B6C6A" w:rsidP="00034FD4">
      <w:pPr>
        <w:pStyle w:val="Heading1"/>
      </w:pPr>
      <w:r w:rsidRPr="00C32F6C">
        <w:t xml:space="preserve">Music </w:t>
      </w:r>
      <w:r w:rsidRPr="00C32F6C">
        <w:t xml:space="preserve">Building </w:t>
      </w:r>
      <w:r w:rsidRPr="00C32F6C">
        <w:t>H</w:t>
      </w:r>
      <w:r w:rsidRPr="00C32F6C">
        <w:t xml:space="preserve">ours </w:t>
      </w:r>
    </w:p>
    <w:p w14:paraId="29A9CC22" w14:textId="77777777" w:rsidR="000B6C6A" w:rsidRDefault="000B6C6A" w:rsidP="00034FD4">
      <w:r>
        <w:t xml:space="preserve">The Music Building is open 24 hours a day with possible exceptions during breaks or at discretion of the college and Director of Operations. </w:t>
      </w:r>
    </w:p>
    <w:p w14:paraId="66FCB3DD" w14:textId="6CD01BD1" w:rsidR="000B6C6A" w:rsidRPr="000B6C6A" w:rsidRDefault="000B6C6A" w:rsidP="00034FD4">
      <w:r>
        <w:t xml:space="preserve">The </w:t>
      </w:r>
      <w:r>
        <w:t xml:space="preserve">conservatory administrative </w:t>
      </w:r>
      <w:r>
        <w:t xml:space="preserve">office hours are 9:30am-5:30pm Monday-Friday. </w:t>
      </w:r>
      <w:r>
        <w:rPr>
          <w:b/>
          <w:i/>
        </w:rPr>
        <w:t xml:space="preserve"> </w:t>
      </w:r>
    </w:p>
    <w:p w14:paraId="3531B6E8" w14:textId="57A8223B" w:rsidR="00FD7DAD" w:rsidRPr="00C32F6C" w:rsidRDefault="007313C8" w:rsidP="00034FD4">
      <w:pPr>
        <w:pStyle w:val="Heading1"/>
      </w:pPr>
      <w:r w:rsidRPr="00C32F6C">
        <w:t>Your advisor</w:t>
      </w:r>
    </w:p>
    <w:p w14:paraId="64D773C9" w14:textId="2D50576B" w:rsidR="007313C8" w:rsidRDefault="007313C8" w:rsidP="00034FD4">
      <w:r>
        <w:t xml:space="preserve">Every student at Purchase College has an advisor. Specific information on the advisor’s role in your education is posted </w:t>
      </w:r>
      <w:r w:rsidR="00964901">
        <w:t xml:space="preserve">on the College’s </w:t>
      </w:r>
      <w:hyperlink r:id="rId8" w:history="1">
        <w:r w:rsidR="00964901" w:rsidRPr="00964901">
          <w:rPr>
            <w:rStyle w:val="Hyperlink"/>
          </w:rPr>
          <w:t>Advising Webpage</w:t>
        </w:r>
      </w:hyperlink>
      <w:r w:rsidR="00964901">
        <w:t>.</w:t>
      </w:r>
    </w:p>
    <w:p w14:paraId="09B5957C" w14:textId="77777777" w:rsidR="00964901" w:rsidRDefault="007313C8" w:rsidP="00034FD4">
      <w:r>
        <w:t xml:space="preserve">You are entitled to meet with your advisor by appointment during their regular office hours. </w:t>
      </w:r>
    </w:p>
    <w:p w14:paraId="7211656A" w14:textId="74C97F73" w:rsidR="007313C8" w:rsidRDefault="007313C8" w:rsidP="00034FD4">
      <w:r>
        <w:t xml:space="preserve">You </w:t>
      </w:r>
      <w:r w:rsidR="00136B52">
        <w:t>must</w:t>
      </w:r>
      <w:r>
        <w:t xml:space="preserve"> see your advisor at least once per semester during advising week and your schedule should be approved by your advisor before you register for classes. You </w:t>
      </w:r>
      <w:r w:rsidR="00136B52">
        <w:t xml:space="preserve">will then </w:t>
      </w:r>
      <w:r>
        <w:rPr>
          <w:u w:val="single" w:color="000000"/>
        </w:rPr>
        <w:t>receive your PIN</w:t>
      </w:r>
      <w:r>
        <w:t xml:space="preserve"> </w:t>
      </w:r>
      <w:r>
        <w:rPr>
          <w:u w:val="single" w:color="000000"/>
        </w:rPr>
        <w:t>number from your advisor</w:t>
      </w:r>
      <w:r>
        <w:t xml:space="preserve"> so that you can register online. </w:t>
      </w:r>
      <w:r w:rsidR="00136B52">
        <w:t>You cannot get your PIN except from your advisor.</w:t>
      </w:r>
    </w:p>
    <w:p w14:paraId="1BDFA78C" w14:textId="032EBB0F" w:rsidR="00FD7DAD" w:rsidRDefault="00FD7DAD" w:rsidP="00034FD4">
      <w:pPr>
        <w:pStyle w:val="Heading1"/>
      </w:pPr>
      <w:r>
        <w:t xml:space="preserve">Course </w:t>
      </w:r>
      <w:r w:rsidR="007313C8">
        <w:t>Registration</w:t>
      </w:r>
      <w:r w:rsidR="00975311">
        <w:t xml:space="preserve"> and Degree Progress</w:t>
      </w:r>
    </w:p>
    <w:p w14:paraId="50AF9B5D" w14:textId="77777777" w:rsidR="00975311" w:rsidRPr="00152A0D" w:rsidRDefault="00975311" w:rsidP="00034FD4">
      <w:pPr>
        <w:pStyle w:val="Heading2"/>
      </w:pPr>
      <w:r w:rsidRPr="00152A0D">
        <w:t>Course Registration</w:t>
      </w:r>
    </w:p>
    <w:p w14:paraId="4939395B" w14:textId="16D3A6B8" w:rsidR="00975311" w:rsidRDefault="007313C8" w:rsidP="00034FD4">
      <w:r>
        <w:t xml:space="preserve">Students are responsible </w:t>
      </w:r>
      <w:r w:rsidR="00975311">
        <w:t>for</w:t>
      </w:r>
      <w:r>
        <w:t xml:space="preserve"> </w:t>
      </w:r>
      <w:r w:rsidR="00975311">
        <w:t xml:space="preserve">registering for their classes each semester.  Please </w:t>
      </w:r>
      <w:r>
        <w:t xml:space="preserve">check and confirm </w:t>
      </w:r>
      <w:r w:rsidR="00975311">
        <w:t>your</w:t>
      </w:r>
      <w:r>
        <w:t xml:space="preserve"> registration and verify all courses and course sections are correct. This needs to be completed and finalized during the add/drop period of each semester. Do not wait until your registration time. </w:t>
      </w:r>
      <w:r w:rsidR="00A31D12">
        <w:t xml:space="preserve"> </w:t>
      </w:r>
    </w:p>
    <w:p w14:paraId="1E4C82B4" w14:textId="77777777" w:rsidR="00975311" w:rsidRPr="00152A0D" w:rsidRDefault="00975311" w:rsidP="00034FD4">
      <w:pPr>
        <w:pStyle w:val="Heading2"/>
      </w:pPr>
      <w:r w:rsidRPr="00152A0D">
        <w:t>Degree Progress Report</w:t>
      </w:r>
    </w:p>
    <w:p w14:paraId="2F533464" w14:textId="317CDD8F" w:rsidR="007313C8" w:rsidRDefault="00975311" w:rsidP="00034FD4">
      <w:r>
        <w:t xml:space="preserve">Students are </w:t>
      </w:r>
      <w:r w:rsidR="00A31D12">
        <w:t xml:space="preserve">responsible for </w:t>
      </w:r>
      <w:r>
        <w:t>tracking their progress through the</w:t>
      </w:r>
      <w:r w:rsidR="00A31D12">
        <w:t xml:space="preserve"> Degree Progress Report (DPR) and keeping track of transfer credits (if applicable) and completing all courses</w:t>
      </w:r>
      <w:r>
        <w:t xml:space="preserve"> required for graduation ad for their major</w:t>
      </w:r>
      <w:r w:rsidR="00A31D12">
        <w:t>.</w:t>
      </w:r>
      <w:r>
        <w:t xml:space="preserve">  Your advisor will assist you with understanding it but the student is responsible for it.</w:t>
      </w:r>
    </w:p>
    <w:p w14:paraId="1FDDED6E" w14:textId="45FD62CA" w:rsidR="00975311" w:rsidRPr="00152A0D" w:rsidRDefault="00975311" w:rsidP="00034FD4">
      <w:pPr>
        <w:pStyle w:val="Heading2"/>
      </w:pPr>
      <w:r w:rsidRPr="00152A0D">
        <w:t>Major required courses</w:t>
      </w:r>
    </w:p>
    <w:p w14:paraId="73000B17" w14:textId="5D3DF2CE" w:rsidR="007313C8" w:rsidRDefault="007313C8" w:rsidP="00034FD4">
      <w:r>
        <w:t>Current requirements for Conservatory of Music degrees are located on</w:t>
      </w:r>
      <w:r w:rsidR="0065387D">
        <w:t xml:space="preserve"> the </w:t>
      </w:r>
      <w:hyperlink r:id="rId9" w:history="1">
        <w:r w:rsidR="0065387D" w:rsidRPr="0065387D">
          <w:rPr>
            <w:rStyle w:val="Hyperlink"/>
          </w:rPr>
          <w:t>Conservatory Home Page</w:t>
        </w:r>
      </w:hyperlink>
      <w:r>
        <w:t>. Select your program and then select your degree from the sidebar to view 8- or 4</w:t>
      </w:r>
      <w:r w:rsidR="00975311">
        <w:t xml:space="preserve"> </w:t>
      </w:r>
      <w:r>
        <w:t>semester plans</w:t>
      </w:r>
      <w:r w:rsidR="0065387D">
        <w:t>.</w:t>
      </w:r>
      <w:r>
        <w:t xml:space="preserve"> </w:t>
      </w:r>
      <w:hyperlink r:id="rId10">
        <w:r>
          <w:t xml:space="preserve"> </w:t>
        </w:r>
      </w:hyperlink>
    </w:p>
    <w:p w14:paraId="67522229" w14:textId="49360144" w:rsidR="007313C8" w:rsidRPr="00152A0D" w:rsidRDefault="00975311" w:rsidP="00034FD4">
      <w:pPr>
        <w:pStyle w:val="Heading2"/>
      </w:pPr>
      <w:r w:rsidRPr="00152A0D">
        <w:t>General Education required courses.</w:t>
      </w:r>
    </w:p>
    <w:p w14:paraId="08583666" w14:textId="389E3F12" w:rsidR="007313C8" w:rsidRDefault="007313C8" w:rsidP="00034FD4">
      <w:r>
        <w:t xml:space="preserve">Information regarding </w:t>
      </w:r>
      <w:r w:rsidR="00975311">
        <w:t xml:space="preserve">the State University of New York’s </w:t>
      </w:r>
      <w:r>
        <w:t xml:space="preserve">general education requirements can be found </w:t>
      </w:r>
      <w:r w:rsidR="00975311">
        <w:t xml:space="preserve">on </w:t>
      </w:r>
      <w:hyperlink r:id="rId11" w:history="1">
        <w:r w:rsidR="0065387D" w:rsidRPr="0065387D">
          <w:rPr>
            <w:rStyle w:val="Hyperlink"/>
          </w:rPr>
          <w:t>General Educatio</w:t>
        </w:r>
        <w:r w:rsidR="0065387D" w:rsidRPr="0065387D">
          <w:rPr>
            <w:rStyle w:val="Hyperlink"/>
          </w:rPr>
          <w:t>n</w:t>
        </w:r>
        <w:r w:rsidR="0065387D" w:rsidRPr="0065387D">
          <w:rPr>
            <w:rStyle w:val="Hyperlink"/>
          </w:rPr>
          <w:t xml:space="preserve"> </w:t>
        </w:r>
        <w:r w:rsidR="0065387D">
          <w:rPr>
            <w:rStyle w:val="Hyperlink"/>
          </w:rPr>
          <w:t xml:space="preserve">Curriculum </w:t>
        </w:r>
        <w:r w:rsidR="0065387D" w:rsidRPr="0065387D">
          <w:rPr>
            <w:rStyle w:val="Hyperlink"/>
          </w:rPr>
          <w:t>Page</w:t>
        </w:r>
      </w:hyperlink>
      <w:r w:rsidR="0065387D">
        <w:t>.</w:t>
      </w:r>
    </w:p>
    <w:p w14:paraId="78E749C9" w14:textId="77777777" w:rsidR="00975311" w:rsidRPr="00152A0D" w:rsidRDefault="007313C8" w:rsidP="00034FD4">
      <w:pPr>
        <w:pStyle w:val="Heading2"/>
      </w:pPr>
      <w:r w:rsidRPr="00152A0D">
        <w:t>Transfer students</w:t>
      </w:r>
    </w:p>
    <w:p w14:paraId="29A84B3F" w14:textId="77777777" w:rsidR="00975311" w:rsidRDefault="007313C8" w:rsidP="00034FD4">
      <w:r>
        <w:t xml:space="preserve">Transfer students’ liberal arts credits are evaluated by the Registrar’s Office upon acceptance to the College. Music transfer credits are evaluated and approved by the Director. </w:t>
      </w:r>
    </w:p>
    <w:p w14:paraId="2AD0B578" w14:textId="77777777" w:rsidR="00975311" w:rsidRDefault="007313C8" w:rsidP="00034FD4">
      <w:r>
        <w:t xml:space="preserve">There is a limit of 30 music transfer credits for undergraduates and 9 for graduate students. </w:t>
      </w:r>
    </w:p>
    <w:p w14:paraId="6B23085B" w14:textId="3585EBA8" w:rsidR="007313C8" w:rsidRDefault="00A31D12" w:rsidP="00034FD4">
      <w:r>
        <w:t xml:space="preserve">Once transfer credits are approved and entered on your DPR, that is final. You can then plan </w:t>
      </w:r>
      <w:r w:rsidR="00975311">
        <w:t>the</w:t>
      </w:r>
      <w:r>
        <w:t xml:space="preserve"> remainder </w:t>
      </w:r>
      <w:r w:rsidR="00933543">
        <w:t>of</w:t>
      </w:r>
      <w:r>
        <w:t xml:space="preserve"> </w:t>
      </w:r>
      <w:r w:rsidR="00975311">
        <w:t xml:space="preserve">your </w:t>
      </w:r>
      <w:r>
        <w:t>required classes for degree completion.</w:t>
      </w:r>
      <w:r w:rsidR="00136B52">
        <w:t xml:space="preserve"> You</w:t>
      </w:r>
      <w:r w:rsidR="00975311">
        <w:t>r</w:t>
      </w:r>
      <w:r w:rsidR="00136B52">
        <w:t xml:space="preserve"> degree completion is solely based on when you successfully complete all required classes to fulfill your degree requirements.</w:t>
      </w:r>
    </w:p>
    <w:p w14:paraId="0A6DBCCF" w14:textId="4A058063" w:rsidR="00372F74" w:rsidRDefault="00372F74" w:rsidP="00034FD4">
      <w:pPr>
        <w:pStyle w:val="Heading1"/>
      </w:pPr>
      <w:r>
        <w:t xml:space="preserve">Class </w:t>
      </w:r>
      <w:r w:rsidR="007313C8">
        <w:t>Attendance</w:t>
      </w:r>
      <w:r>
        <w:t xml:space="preserve"> and </w:t>
      </w:r>
      <w:r w:rsidR="00A42C71">
        <w:t>Participation</w:t>
      </w:r>
    </w:p>
    <w:p w14:paraId="59B30E6E" w14:textId="4D7EE2F7" w:rsidR="007313C8" w:rsidRDefault="007313C8" w:rsidP="00034FD4">
      <w:r>
        <w:t xml:space="preserve">The Conservatory of Music follows the </w:t>
      </w:r>
      <w:hyperlink r:id="rId12" w:history="1">
        <w:r w:rsidRPr="00372F74">
          <w:rPr>
            <w:rStyle w:val="Hyperlink"/>
          </w:rPr>
          <w:t>College attendance</w:t>
        </w:r>
        <w:r w:rsidR="00372F74" w:rsidRPr="00372F74">
          <w:rPr>
            <w:rStyle w:val="Hyperlink"/>
          </w:rPr>
          <w:t xml:space="preserve"> policy</w:t>
        </w:r>
      </w:hyperlink>
      <w:r>
        <w:t xml:space="preserve">, </w:t>
      </w:r>
      <w:r w:rsidR="00372F74">
        <w:t>and</w:t>
      </w:r>
      <w:r>
        <w:t xml:space="preserve"> more stringent attendance policies may be enforced depending on the course, as outlined in the course syllabi.  Part of your training to become professional musicians is showing up on time</w:t>
      </w:r>
      <w:r w:rsidR="00372F74">
        <w:t xml:space="preserve">. For classes that are ensemble or performance based, showing up </w:t>
      </w:r>
      <w:r>
        <w:t xml:space="preserve">early is </w:t>
      </w:r>
      <w:r w:rsidR="00372F74">
        <w:t>often required in order to be ready to play at the start of a class rehearsal.</w:t>
      </w:r>
    </w:p>
    <w:p w14:paraId="453D7983" w14:textId="2AB3FC70" w:rsidR="007313C8" w:rsidRDefault="00372F74" w:rsidP="00034FD4">
      <w:pPr>
        <w:pStyle w:val="Heading1"/>
      </w:pPr>
      <w:r>
        <w:t xml:space="preserve">Accommodations for a </w:t>
      </w:r>
      <w:r w:rsidR="00A42C71">
        <w:t>D</w:t>
      </w:r>
      <w:r>
        <w:t xml:space="preserve">isability.   </w:t>
      </w:r>
    </w:p>
    <w:p w14:paraId="3748775B" w14:textId="58375DD7" w:rsidR="00964901" w:rsidRDefault="00964901" w:rsidP="00034FD4">
      <w:r w:rsidRPr="00964901">
        <w:t>For those students who may require accommodations, please call or email</w:t>
      </w:r>
      <w:r>
        <w:t xml:space="preserve"> the Office of Disability Resources at </w:t>
      </w:r>
      <w:r>
        <w:rPr>
          <w:b/>
          <w:color w:val="0000FF"/>
          <w:u w:val="single" w:color="0000FF"/>
        </w:rPr>
        <w:t>914-251-6035</w:t>
      </w:r>
      <w:r>
        <w:t xml:space="preserve"> </w:t>
      </w:r>
      <w:r w:rsidR="0065387D">
        <w:t xml:space="preserve">and </w:t>
      </w:r>
      <w:r>
        <w:rPr>
          <w:b/>
          <w:color w:val="0000FF"/>
          <w:u w:val="single" w:color="0000FF"/>
        </w:rPr>
        <w:t>ODR@purchase.edu</w:t>
      </w:r>
      <w:r>
        <w:t>.</w:t>
      </w:r>
      <w:r>
        <w:rPr>
          <w:sz w:val="22"/>
        </w:rPr>
        <w:t xml:space="preserve"> </w:t>
      </w:r>
    </w:p>
    <w:p w14:paraId="095EACFF" w14:textId="7C25AEE4" w:rsidR="00372F74" w:rsidRDefault="00372F74" w:rsidP="00034FD4">
      <w:hyperlink r:id="rId13" w:history="1">
        <w:r w:rsidR="007313C8" w:rsidRPr="00372F74">
          <w:rPr>
            <w:rStyle w:val="Hyperlink"/>
            <w:bCs/>
          </w:rPr>
          <w:t>The Office of Disability Resources</w:t>
        </w:r>
      </w:hyperlink>
      <w:r w:rsidR="007313C8" w:rsidRPr="00372F74">
        <w:t xml:space="preserve"> collaborates directly with students with disabilities to create accommodation plans, including testing accommodations, in order for students to access course content and validly demonstrate learning. </w:t>
      </w:r>
    </w:p>
    <w:p w14:paraId="6ADABF1B" w14:textId="1130EE93" w:rsidR="004A547E" w:rsidRPr="00372F74" w:rsidRDefault="007313C8" w:rsidP="00034FD4">
      <w:r w:rsidRPr="00372F74">
        <w:t>Any student who request</w:t>
      </w:r>
      <w:r w:rsidR="00964901">
        <w:t>s an a</w:t>
      </w:r>
      <w:r w:rsidRPr="00372F74">
        <w:t xml:space="preserve">ccommodation is responsible for identifying themselves as an individual with a disability to the Office of Disability Resources directly.  </w:t>
      </w:r>
    </w:p>
    <w:p w14:paraId="626B717A" w14:textId="4C16D4DC" w:rsidR="007313C8" w:rsidRPr="00794190" w:rsidRDefault="007313C8" w:rsidP="00034FD4">
      <w:r w:rsidRPr="00794190">
        <w:rPr>
          <w:rStyle w:val="Hyperlink"/>
          <w:color w:val="auto"/>
          <w:u w:val="none"/>
        </w:rPr>
        <w:t xml:space="preserve">This </w:t>
      </w:r>
      <w:r w:rsidR="00372F74">
        <w:rPr>
          <w:rStyle w:val="Hyperlink"/>
          <w:color w:val="auto"/>
          <w:u w:val="none"/>
        </w:rPr>
        <w:t xml:space="preserve">request for accommodation </w:t>
      </w:r>
      <w:r w:rsidRPr="00794190">
        <w:rPr>
          <w:rStyle w:val="Hyperlink"/>
          <w:color w:val="auto"/>
          <w:u w:val="none"/>
        </w:rPr>
        <w:t xml:space="preserve">process should be done at the </w:t>
      </w:r>
      <w:r w:rsidRPr="00372F74">
        <w:rPr>
          <w:rStyle w:val="Hyperlink"/>
          <w:color w:val="auto"/>
          <w:u w:val="none"/>
        </w:rPr>
        <w:t>beginning</w:t>
      </w:r>
      <w:r w:rsidRPr="00794190">
        <w:rPr>
          <w:rStyle w:val="Hyperlink"/>
          <w:color w:val="auto"/>
          <w:u w:val="none"/>
        </w:rPr>
        <w:t xml:space="preserve"> of the semester or as soon as a disability occurs.</w:t>
      </w:r>
    </w:p>
    <w:p w14:paraId="2265BE05" w14:textId="2A24DBCC" w:rsidR="00964901" w:rsidRPr="00372F74" w:rsidRDefault="00372F74" w:rsidP="00034FD4">
      <w:r>
        <w:t>T</w:t>
      </w:r>
      <w:r w:rsidR="007313C8">
        <w:t>he mission of the Office of Disability Resources is to enhance the college experience by supporting full participation for students with disabilities. They collaborate with campus partners to provide leadership and guidance, and facilitation of equal access to Purchase College’s programs, services, and activities.</w:t>
      </w:r>
    </w:p>
    <w:p w14:paraId="32F2C097" w14:textId="77777777" w:rsidR="007313C8" w:rsidRPr="00152A0D" w:rsidRDefault="007313C8" w:rsidP="00034FD4">
      <w:pPr>
        <w:pStyle w:val="Heading2"/>
      </w:pPr>
      <w:r w:rsidRPr="00152A0D">
        <w:t>Every student with a disability has the responsibility to:</w:t>
      </w:r>
    </w:p>
    <w:p w14:paraId="0782B2DB" w14:textId="77777777" w:rsidR="00152A0D" w:rsidRPr="00152A0D" w:rsidRDefault="00964901" w:rsidP="00034FD4">
      <w:pPr>
        <w:pStyle w:val="Heading3"/>
        <w:ind w:left="546"/>
        <w:rPr>
          <w:rFonts w:eastAsia="Times New Roman"/>
        </w:rPr>
      </w:pPr>
      <w:r w:rsidRPr="00152A0D">
        <w:rPr>
          <w:rFonts w:eastAsia="Times New Roman"/>
        </w:rPr>
        <w:t>Meet academic standards</w:t>
      </w:r>
    </w:p>
    <w:p w14:paraId="53518731" w14:textId="79BC433B" w:rsidR="00152A0D" w:rsidRPr="00152A0D" w:rsidRDefault="007313C8" w:rsidP="00034FD4">
      <w:pPr>
        <w:ind w:left="560"/>
      </w:pPr>
      <w:r w:rsidRPr="00152A0D">
        <w:t>Meet the college’s</w:t>
      </w:r>
      <w:r w:rsidR="00372F74" w:rsidRPr="00152A0D">
        <w:t xml:space="preserve"> </w:t>
      </w:r>
      <w:r w:rsidRPr="00152A0D">
        <w:t>qualifications and essential technical, academic, and institutional standards.</w:t>
      </w:r>
    </w:p>
    <w:p w14:paraId="66A0E3B8" w14:textId="77777777" w:rsidR="00152A0D" w:rsidRPr="00152A0D" w:rsidRDefault="007313C8" w:rsidP="00034FD4">
      <w:pPr>
        <w:pStyle w:val="Heading3"/>
        <w:ind w:left="546"/>
        <w:rPr>
          <w:rFonts w:eastAsia="Times New Roman"/>
        </w:rPr>
      </w:pPr>
      <w:r w:rsidRPr="00152A0D">
        <w:rPr>
          <w:rFonts w:eastAsia="Times New Roman"/>
        </w:rPr>
        <w:t>Identify themselves</w:t>
      </w:r>
    </w:p>
    <w:p w14:paraId="2FC53B46" w14:textId="2BFEBCE2" w:rsidR="007313C8" w:rsidRPr="00152A0D" w:rsidRDefault="00372F74" w:rsidP="00034FD4">
      <w:pPr>
        <w:ind w:left="560"/>
      </w:pPr>
      <w:r w:rsidRPr="00152A0D">
        <w:t>Identify themselves</w:t>
      </w:r>
      <w:r w:rsidRPr="00152A0D">
        <w:t xml:space="preserve"> </w:t>
      </w:r>
      <w:r w:rsidR="007313C8" w:rsidRPr="00152A0D">
        <w:t xml:space="preserve">as an </w:t>
      </w:r>
      <w:r w:rsidR="007313C8" w:rsidRPr="006D7623">
        <w:t>individual</w:t>
      </w:r>
      <w:r w:rsidR="007313C8" w:rsidRPr="00152A0D">
        <w:t xml:space="preserve"> with a disability to the Office of Disability Resources (ODR) in a </w:t>
      </w:r>
      <w:r w:rsidR="007313C8" w:rsidRPr="0065387D">
        <w:t>timely manner</w:t>
      </w:r>
      <w:r w:rsidR="007313C8" w:rsidRPr="00152A0D">
        <w:t> when seeking an adjustment.</w:t>
      </w:r>
    </w:p>
    <w:p w14:paraId="094EEFA1" w14:textId="77777777" w:rsidR="00152A0D" w:rsidRPr="0065387D" w:rsidRDefault="00BF5F19" w:rsidP="00034FD4">
      <w:pPr>
        <w:pStyle w:val="Heading3"/>
        <w:ind w:left="546"/>
        <w:rPr>
          <w:rFonts w:asciiTheme="minorHAnsi" w:eastAsia="Times New Roman" w:hAnsiTheme="minorHAnsi" w:cstheme="minorHAnsi"/>
          <w:b w:val="0"/>
          <w:bCs/>
          <w:color w:val="252525"/>
          <w:spacing w:val="-2"/>
        </w:rPr>
      </w:pPr>
      <w:hyperlink r:id="rId14" w:history="1">
        <w:r w:rsidR="007313C8" w:rsidRPr="0065387D">
          <w:rPr>
            <w:rFonts w:asciiTheme="minorHAnsi" w:eastAsia="Times New Roman" w:hAnsiTheme="minorHAnsi" w:cstheme="minorHAnsi"/>
            <w:b w:val="0"/>
            <w:bCs/>
            <w:color w:val="auto"/>
            <w:spacing w:val="-2"/>
          </w:rPr>
          <w:t>Provide documentation</w:t>
        </w:r>
      </w:hyperlink>
    </w:p>
    <w:p w14:paraId="3C7FB8EF" w14:textId="4A932067" w:rsidR="007313C8" w:rsidRPr="00152A0D" w:rsidRDefault="00372F74" w:rsidP="00034FD4">
      <w:pPr>
        <w:ind w:left="560"/>
      </w:pPr>
      <w:r w:rsidRPr="00152A0D">
        <w:t xml:space="preserve">Provide documentation </w:t>
      </w:r>
      <w:r w:rsidR="007313C8" w:rsidRPr="00152A0D">
        <w:t xml:space="preserve">from an appropriate professional source that verifies the nature of the disability, functional limitations, and </w:t>
      </w:r>
      <w:r w:rsidR="007313C8" w:rsidRPr="006D7623">
        <w:t>the</w:t>
      </w:r>
      <w:r w:rsidR="007313C8" w:rsidRPr="00152A0D">
        <w:t xml:space="preserve"> need for specific adjustments.</w:t>
      </w:r>
    </w:p>
    <w:p w14:paraId="7F957E55" w14:textId="77777777" w:rsidR="00152A0D" w:rsidRPr="00152A0D" w:rsidRDefault="00964901" w:rsidP="00034FD4">
      <w:pPr>
        <w:pStyle w:val="Heading3"/>
        <w:ind w:left="546"/>
        <w:rPr>
          <w:rFonts w:eastAsia="Times New Roman"/>
        </w:rPr>
      </w:pPr>
      <w:r w:rsidRPr="00152A0D">
        <w:rPr>
          <w:rFonts w:eastAsia="Times New Roman"/>
        </w:rPr>
        <w:t>Follow Procedures</w:t>
      </w:r>
    </w:p>
    <w:p w14:paraId="0AE66DC3" w14:textId="6D7D6B97" w:rsidR="007313C8" w:rsidRPr="00152A0D" w:rsidRDefault="007313C8" w:rsidP="00034FD4">
      <w:pPr>
        <w:ind w:left="560"/>
      </w:pPr>
      <w:r w:rsidRPr="00152A0D">
        <w:t>Follow specific procedures for obtaining reasonable and appropriate adjustments and/or auxiliary aids.</w:t>
      </w:r>
    </w:p>
    <w:p w14:paraId="335C1211" w14:textId="77777777" w:rsidR="00152A0D" w:rsidRPr="00152A0D" w:rsidRDefault="00BF5F19" w:rsidP="00034FD4">
      <w:pPr>
        <w:pStyle w:val="Heading3"/>
        <w:ind w:left="546"/>
        <w:rPr>
          <w:rFonts w:eastAsia="Times New Roman"/>
        </w:rPr>
      </w:pPr>
      <w:hyperlink r:id="rId15" w:history="1">
        <w:r w:rsidR="007313C8" w:rsidRPr="00964901">
          <w:rPr>
            <w:rFonts w:eastAsia="Times New Roman"/>
          </w:rPr>
          <w:t>Contact the ODR</w:t>
        </w:r>
      </w:hyperlink>
    </w:p>
    <w:p w14:paraId="450D8983" w14:textId="701010A9" w:rsidR="007313C8" w:rsidRPr="00152A0D" w:rsidRDefault="00964901" w:rsidP="00034FD4">
      <w:pPr>
        <w:ind w:left="560"/>
        <w:rPr>
          <w:color w:val="auto"/>
        </w:rPr>
      </w:pPr>
      <w:r w:rsidRPr="00152A0D">
        <w:t>Contact the ODR</w:t>
      </w:r>
      <w:r w:rsidR="007313C8" w:rsidRPr="00152A0D">
        <w:t>if there is an issue with the quality of adjustments or if there are questions regarding adjustment processes. </w:t>
      </w:r>
    </w:p>
    <w:p w14:paraId="5B1B5AD3" w14:textId="77777777" w:rsidR="00964901" w:rsidRPr="00152A0D" w:rsidRDefault="007313C8" w:rsidP="00034FD4">
      <w:pPr>
        <w:pStyle w:val="Heading3"/>
        <w:ind w:left="546"/>
        <w:rPr>
          <w:rFonts w:eastAsia="Times New Roman"/>
        </w:rPr>
      </w:pPr>
      <w:r w:rsidRPr="00152A0D">
        <w:rPr>
          <w:rFonts w:eastAsia="Times New Roman"/>
        </w:rPr>
        <w:t>Check their Purchase College e-mail daily.</w:t>
      </w:r>
    </w:p>
    <w:p w14:paraId="6E444418" w14:textId="77777777" w:rsidR="0065387D" w:rsidRDefault="0065387D" w:rsidP="0065387D">
      <w:pPr>
        <w:ind w:left="560"/>
      </w:pPr>
      <w:r w:rsidRPr="00CB5A6B">
        <w:t xml:space="preserve">The ODR communicates with students via </w:t>
      </w:r>
      <w:r w:rsidRPr="00964901">
        <w:t>their</w:t>
      </w:r>
      <w:r>
        <w:t xml:space="preserve"> </w:t>
      </w:r>
      <w:r w:rsidRPr="00964901">
        <w:t>Purchase College e-mail</w:t>
      </w:r>
      <w:r>
        <w:t xml:space="preserve"> </w:t>
      </w:r>
      <w:r w:rsidRPr="00964901">
        <w:t xml:space="preserve">only. </w:t>
      </w:r>
    </w:p>
    <w:p w14:paraId="62B80DF4" w14:textId="77777777" w:rsidR="0065387D" w:rsidRPr="0065387D" w:rsidRDefault="0065387D" w:rsidP="0065387D">
      <w:pPr>
        <w:ind w:left="560"/>
      </w:pPr>
      <w:r w:rsidRPr="0065387D">
        <w:rPr>
          <w:color w:val="auto"/>
        </w:rPr>
        <w:t>E-mail is the College’s primary means of communication between</w:t>
      </w:r>
      <w:r w:rsidRPr="0065387D">
        <w:t xml:space="preserve"> students, faculty, and staff. </w:t>
      </w:r>
    </w:p>
    <w:p w14:paraId="6B3932C2" w14:textId="0C5D3198" w:rsidR="0065387D" w:rsidRDefault="0065387D" w:rsidP="0065387D">
      <w:pPr>
        <w:ind w:left="560"/>
      </w:pPr>
      <w:r w:rsidRPr="00964901">
        <w:t>E-mail may be sent from the</w:t>
      </w:r>
      <w:r w:rsidRPr="00CB5A6B">
        <w:t xml:space="preserve"> general ODR e-mail account (</w:t>
      </w:r>
      <w:hyperlink r:id="rId16" w:history="1">
        <w:r w:rsidRPr="00CB5A6B">
          <w:rPr>
            <w:b/>
            <w:bCs/>
            <w:color w:val="003761"/>
            <w:u w:val="single"/>
          </w:rPr>
          <w:t>odr@purchase.edu</w:t>
        </w:r>
      </w:hyperlink>
      <w:r w:rsidRPr="00CB5A6B">
        <w:t>) or directly from the student’s assigned</w:t>
      </w:r>
      <w:r>
        <w:t xml:space="preserve"> </w:t>
      </w:r>
      <w:hyperlink r:id="rId17" w:history="1">
        <w:r>
          <w:rPr>
            <w:b/>
            <w:bCs/>
            <w:color w:val="003761"/>
            <w:u w:val="single"/>
          </w:rPr>
          <w:t>a</w:t>
        </w:r>
        <w:r w:rsidRPr="00CB5A6B">
          <w:rPr>
            <w:b/>
            <w:bCs/>
            <w:color w:val="003761"/>
            <w:u w:val="single"/>
          </w:rPr>
          <w:t>cce</w:t>
        </w:r>
        <w:r w:rsidRPr="00CB5A6B">
          <w:rPr>
            <w:b/>
            <w:bCs/>
            <w:color w:val="003761"/>
            <w:u w:val="single"/>
          </w:rPr>
          <w:t>s</w:t>
        </w:r>
        <w:r w:rsidRPr="00CB5A6B">
          <w:rPr>
            <w:b/>
            <w:bCs/>
            <w:color w:val="003761"/>
            <w:u w:val="single"/>
          </w:rPr>
          <w:t xml:space="preserve">s </w:t>
        </w:r>
        <w:r>
          <w:rPr>
            <w:b/>
            <w:bCs/>
            <w:color w:val="003761"/>
            <w:u w:val="single"/>
          </w:rPr>
          <w:t>c</w:t>
        </w:r>
        <w:r w:rsidRPr="00CB5A6B">
          <w:rPr>
            <w:b/>
            <w:bCs/>
            <w:color w:val="003761"/>
            <w:u w:val="single"/>
          </w:rPr>
          <w:t>ounselor</w:t>
        </w:r>
      </w:hyperlink>
      <w:r w:rsidRPr="00CB5A6B">
        <w:t xml:space="preserve">. </w:t>
      </w:r>
    </w:p>
    <w:p w14:paraId="4AB239BB" w14:textId="4859AB11" w:rsidR="00152A0D" w:rsidRPr="00152A0D" w:rsidRDefault="00964901" w:rsidP="00034FD4">
      <w:pPr>
        <w:pStyle w:val="Heading3"/>
        <w:ind w:left="546"/>
        <w:rPr>
          <w:rFonts w:eastAsia="Times New Roman"/>
        </w:rPr>
      </w:pPr>
      <w:r w:rsidRPr="00152A0D">
        <w:rPr>
          <w:rFonts w:eastAsia="Times New Roman"/>
        </w:rPr>
        <w:t xml:space="preserve">Renew your </w:t>
      </w:r>
      <w:r w:rsidR="0065387D" w:rsidRPr="00152A0D">
        <w:rPr>
          <w:rFonts w:eastAsia="Times New Roman"/>
        </w:rPr>
        <w:t>accommodation</w:t>
      </w:r>
    </w:p>
    <w:p w14:paraId="260CA98A" w14:textId="5138C790" w:rsidR="007313C8" w:rsidRPr="00152A0D" w:rsidRDefault="007313C8" w:rsidP="00034FD4">
      <w:pPr>
        <w:ind w:left="560"/>
      </w:pPr>
      <w:r w:rsidRPr="00152A0D">
        <w:t xml:space="preserve">Renew </w:t>
      </w:r>
      <w:r w:rsidR="00964901" w:rsidRPr="00152A0D">
        <w:t>and</w:t>
      </w:r>
      <w:r w:rsidRPr="00152A0D">
        <w:t xml:space="preserve"> ad</w:t>
      </w:r>
      <w:r w:rsidR="0065387D">
        <w:t>just</w:t>
      </w:r>
      <w:r w:rsidR="00964901" w:rsidRPr="00152A0D">
        <w:t xml:space="preserve"> their accommodation</w:t>
      </w:r>
      <w:r w:rsidRPr="00152A0D">
        <w:t xml:space="preserve"> each semester by completing the</w:t>
      </w:r>
      <w:r w:rsidR="00964901" w:rsidRPr="00152A0D">
        <w:t xml:space="preserve"> </w:t>
      </w:r>
      <w:hyperlink r:id="rId18" w:anchor="renew" w:history="1">
        <w:r w:rsidR="00964901" w:rsidRPr="00152A0D">
          <w:rPr>
            <w:b/>
            <w:bCs/>
            <w:color w:val="003761"/>
            <w:u w:val="single"/>
          </w:rPr>
          <w:t>renewal process</w:t>
        </w:r>
      </w:hyperlink>
      <w:r w:rsidR="00964901" w:rsidRPr="00152A0D">
        <w:t xml:space="preserve"> in the Accommodate </w:t>
      </w:r>
      <w:r w:rsidR="0065387D">
        <w:t>online utility</w:t>
      </w:r>
      <w:r w:rsidR="00964901" w:rsidRPr="00152A0D">
        <w:t>.</w:t>
      </w:r>
    </w:p>
    <w:p w14:paraId="23594316" w14:textId="3BE14526" w:rsidR="00596DEF" w:rsidRDefault="007313C8" w:rsidP="00034FD4">
      <w:pPr>
        <w:pStyle w:val="Heading1"/>
      </w:pPr>
      <w:r>
        <w:t xml:space="preserve">Academic </w:t>
      </w:r>
      <w:r w:rsidR="00034FD4">
        <w:t>P</w:t>
      </w:r>
      <w:r>
        <w:t>robation</w:t>
      </w:r>
      <w:r w:rsidR="00596DEF">
        <w:t xml:space="preserve"> and Dismissal</w:t>
      </w:r>
      <w:r>
        <w:t xml:space="preserve"> </w:t>
      </w:r>
    </w:p>
    <w:p w14:paraId="530D1C56" w14:textId="46FF12C1" w:rsidR="00596DEF" w:rsidRPr="00152A0D" w:rsidRDefault="00596DEF" w:rsidP="00034FD4">
      <w:pPr>
        <w:pStyle w:val="Heading2"/>
      </w:pPr>
      <w:r w:rsidRPr="00152A0D">
        <w:t>Probation</w:t>
      </w:r>
    </w:p>
    <w:p w14:paraId="1A39C332" w14:textId="36256128" w:rsidR="00596DEF" w:rsidRDefault="007313C8" w:rsidP="00034FD4">
      <w:r>
        <w:t xml:space="preserve">The Conservatory of Music follows the College wide policy </w:t>
      </w:r>
      <w:r w:rsidR="00596DEF">
        <w:t>on</w:t>
      </w:r>
      <w:r>
        <w:t xml:space="preserve"> </w:t>
      </w:r>
      <w:hyperlink r:id="rId19" w:history="1">
        <w:r w:rsidRPr="00596DEF">
          <w:rPr>
            <w:rStyle w:val="Hyperlink"/>
          </w:rPr>
          <w:t>academic probation</w:t>
        </w:r>
      </w:hyperlink>
      <w:r>
        <w:t xml:space="preserve">. </w:t>
      </w:r>
    </w:p>
    <w:p w14:paraId="4155DE09" w14:textId="6B37410C" w:rsidR="007313C8" w:rsidRPr="00596DEF" w:rsidRDefault="00596DEF" w:rsidP="00034FD4">
      <w:hyperlink r:id="rId20" w:history="1">
        <w:r w:rsidRPr="00596DEF">
          <w:rPr>
            <w:rStyle w:val="Hyperlink"/>
            <w:bCs/>
          </w:rPr>
          <w:t>Professional Standards</w:t>
        </w:r>
      </w:hyperlink>
      <w:r w:rsidRPr="00596DEF">
        <w:t xml:space="preserve"> specific to the Conservatory must also be met in addition to the College wide probation policy, that failure to do so may result in probation. </w:t>
      </w:r>
    </w:p>
    <w:p w14:paraId="21E6E339" w14:textId="183B214E" w:rsidR="00596DEF" w:rsidRPr="00152A0D" w:rsidRDefault="007313C8" w:rsidP="00034FD4">
      <w:pPr>
        <w:pStyle w:val="Heading2"/>
      </w:pPr>
      <w:r w:rsidRPr="00152A0D">
        <w:t xml:space="preserve">Dismissal </w:t>
      </w:r>
    </w:p>
    <w:p w14:paraId="31FA3430" w14:textId="77777777" w:rsidR="00596DEF" w:rsidRDefault="007313C8" w:rsidP="00034FD4">
      <w:r>
        <w:t xml:space="preserve">Failure to satisfy terms of probation results in dismissal from the college.  Dismissal is normally preceded by a probationary period; however, serious breach of professional conduct may lead to immediate dismissal. </w:t>
      </w:r>
    </w:p>
    <w:p w14:paraId="1633D48A" w14:textId="50E3106E" w:rsidR="007313C8" w:rsidRDefault="007313C8" w:rsidP="00034FD4">
      <w:r>
        <w:t xml:space="preserve">Dismissal decisions are the prerogative and responsibility of the Director, in consultation with the board of study. </w:t>
      </w:r>
    </w:p>
    <w:p w14:paraId="1B0B46CB" w14:textId="77777777" w:rsidR="00596DEF" w:rsidRDefault="00596DEF" w:rsidP="00034FD4">
      <w:r>
        <w:t>C</w:t>
      </w:r>
      <w:r w:rsidR="007313C8">
        <w:t xml:space="preserve">opies of all letters relevant to warning, probation, and dismissal are placed in the student’s file, and immediate notification is forwarded to the student and the Registrar. </w:t>
      </w:r>
    </w:p>
    <w:p w14:paraId="5A2F810C" w14:textId="79BF6700" w:rsidR="007313C8" w:rsidRDefault="007313C8" w:rsidP="00034FD4">
      <w:r>
        <w:t xml:space="preserve">The Registrar communicates these decisions to the Offices of Student Accounts, Student Affairs, Academic Affairs, Financial Aid, Scholarships, and Residence Life. </w:t>
      </w:r>
    </w:p>
    <w:p w14:paraId="063D891A" w14:textId="77777777" w:rsidR="00596DEF" w:rsidRPr="00152A0D" w:rsidRDefault="007313C8" w:rsidP="00034FD4">
      <w:pPr>
        <w:pStyle w:val="Heading2"/>
      </w:pPr>
      <w:r w:rsidRPr="00152A0D">
        <w:t>Right to appeal</w:t>
      </w:r>
    </w:p>
    <w:p w14:paraId="53746C64" w14:textId="7DD7047D" w:rsidR="007313C8" w:rsidRDefault="007313C8" w:rsidP="00034FD4">
      <w:r>
        <w:t xml:space="preserve">Students are entitled to appeal their dismissals to the </w:t>
      </w:r>
      <w:r w:rsidR="00596DEF">
        <w:t>Provost</w:t>
      </w:r>
      <w:r>
        <w:t xml:space="preserve">. </w:t>
      </w:r>
    </w:p>
    <w:p w14:paraId="582AEA35" w14:textId="77777777" w:rsidR="00596DEF" w:rsidRDefault="007313C8" w:rsidP="00034FD4">
      <w:pPr>
        <w:pStyle w:val="Heading1"/>
      </w:pPr>
      <w:r>
        <w:t>Leave of absence</w:t>
      </w:r>
    </w:p>
    <w:p w14:paraId="544F5CF4" w14:textId="5D73A37B" w:rsidR="00AE741A" w:rsidRDefault="00AE741A" w:rsidP="00034FD4">
      <w:r>
        <w:t xml:space="preserve">The College wide policy on leaves of absence can be found on the </w:t>
      </w:r>
      <w:hyperlink r:id="rId21" w:history="1">
        <w:r w:rsidRPr="005156E3">
          <w:rPr>
            <w:rStyle w:val="Hyperlink"/>
          </w:rPr>
          <w:t>college policy page</w:t>
        </w:r>
      </w:hyperlink>
      <w:r>
        <w:t xml:space="preserve"> under the heading </w:t>
      </w:r>
      <w:hyperlink r:id="rId22" w:history="1">
        <w:r w:rsidRPr="006D7623">
          <w:t>Leaves of Absence, Withdrawals, and Dismissals</w:t>
        </w:r>
      </w:hyperlink>
      <w:r>
        <w:t xml:space="preserve">.  </w:t>
      </w:r>
    </w:p>
    <w:p w14:paraId="4460B5F2" w14:textId="51504D1B" w:rsidR="007313C8" w:rsidRDefault="00AE741A" w:rsidP="00034FD4">
      <w:r>
        <w:t xml:space="preserve">There are </w:t>
      </w:r>
      <w:hyperlink r:id="rId23" w:history="1">
        <w:r w:rsidR="0065387D" w:rsidRPr="0065387D">
          <w:rPr>
            <w:rStyle w:val="Hyperlink"/>
          </w:rPr>
          <w:t>Academic Leaves</w:t>
        </w:r>
      </w:hyperlink>
      <w:r>
        <w:t xml:space="preserve">, </w:t>
      </w:r>
      <w:hyperlink r:id="rId24" w:history="1">
        <w:r w:rsidRPr="0065387D">
          <w:rPr>
            <w:rStyle w:val="Hyperlink"/>
          </w:rPr>
          <w:t>Medical Leaves</w:t>
        </w:r>
      </w:hyperlink>
      <w:r>
        <w:t xml:space="preserve">, and </w:t>
      </w:r>
      <w:hyperlink r:id="rId25" w:history="1">
        <w:r w:rsidRPr="0065387D">
          <w:rPr>
            <w:rStyle w:val="Hyperlink"/>
          </w:rPr>
          <w:t>Personal Leaves</w:t>
        </w:r>
      </w:hyperlink>
    </w:p>
    <w:p w14:paraId="4D30E80B" w14:textId="79D9AA43" w:rsidR="007313C8" w:rsidRDefault="00AE741A" w:rsidP="00034FD4">
      <w:r>
        <w:t xml:space="preserve">At the </w:t>
      </w:r>
      <w:r w:rsidR="005156E3">
        <w:t>c</w:t>
      </w:r>
      <w:r>
        <w:t xml:space="preserve">onclusion of a leave students must follow the </w:t>
      </w:r>
      <w:hyperlink r:id="rId26" w:history="1">
        <w:r w:rsidRPr="006D7623">
          <w:t>Readmission Procedure</w:t>
        </w:r>
      </w:hyperlink>
      <w:r>
        <w:t>.</w:t>
      </w:r>
    </w:p>
    <w:p w14:paraId="30E65215" w14:textId="013AD85D" w:rsidR="007313C8" w:rsidRDefault="007313C8" w:rsidP="00034FD4">
      <w:pPr>
        <w:pStyle w:val="Heading1"/>
      </w:pPr>
      <w:r>
        <w:t>Recitals</w:t>
      </w:r>
    </w:p>
    <w:p w14:paraId="6BB46929" w14:textId="4282466F" w:rsidR="00AE741A" w:rsidRPr="00152A0D" w:rsidRDefault="00AE741A" w:rsidP="00034FD4">
      <w:pPr>
        <w:pStyle w:val="Heading2"/>
      </w:pPr>
      <w:r w:rsidRPr="00152A0D">
        <w:t>Supervision</w:t>
      </w:r>
    </w:p>
    <w:p w14:paraId="6049F8FD" w14:textId="77777777" w:rsidR="00AE741A" w:rsidRDefault="00AE741A" w:rsidP="00034FD4">
      <w:r>
        <w:t xml:space="preserve">Recitals for Juniors, Seniors, MM, Certificate, and Diploma are supervised by the faculty in each department.  </w:t>
      </w:r>
    </w:p>
    <w:p w14:paraId="3C586905" w14:textId="77777777" w:rsidR="00AD1A45" w:rsidRDefault="009F5A07" w:rsidP="00034FD4">
      <w:r>
        <w:t xml:space="preserve">Specific guidelines, expectations and criteria for evaluation of recitals are available from each department; please see your advisor for more information. </w:t>
      </w:r>
    </w:p>
    <w:p w14:paraId="0145D37E" w14:textId="26A2530A" w:rsidR="00AE741A" w:rsidRPr="00152A0D" w:rsidRDefault="00AE741A" w:rsidP="00034FD4">
      <w:pPr>
        <w:pStyle w:val="Heading2"/>
      </w:pPr>
      <w:r w:rsidRPr="00152A0D">
        <w:t>Instructor Attendance</w:t>
      </w:r>
    </w:p>
    <w:p w14:paraId="74A10501" w14:textId="6138D1B0" w:rsidR="00AE741A" w:rsidRPr="00152A0D" w:rsidRDefault="00AE741A" w:rsidP="00034FD4">
      <w:r w:rsidRPr="00152A0D">
        <w:t xml:space="preserve">Attendance of your instructor at your recital is mandatory. Please schedule the recital on a date the </w:t>
      </w:r>
      <w:r w:rsidR="009F5A07" w:rsidRPr="00152A0D">
        <w:t>instructor</w:t>
      </w:r>
      <w:r w:rsidRPr="00152A0D">
        <w:t xml:space="preserve"> can attend.    </w:t>
      </w:r>
    </w:p>
    <w:p w14:paraId="3AFC3ECD" w14:textId="2C2364F7" w:rsidR="00AE741A" w:rsidRPr="00152A0D" w:rsidRDefault="009F5A07" w:rsidP="00034FD4">
      <w:pPr>
        <w:pStyle w:val="Heading2"/>
      </w:pPr>
      <w:r w:rsidRPr="00152A0D">
        <w:t>Class Registration</w:t>
      </w:r>
    </w:p>
    <w:p w14:paraId="5DDAC988" w14:textId="7A40FBF4" w:rsidR="009F5A07" w:rsidRPr="00152A0D" w:rsidRDefault="009F5A07" w:rsidP="00034FD4">
      <w:r w:rsidRPr="00152A0D">
        <w:t>Recitals must be registered with the Registrar at the start of the semester in which you perform them, in order to be recorded on your transcript and to receive a grade.</w:t>
      </w:r>
      <w:r w:rsidRPr="009F5A07">
        <w:t xml:space="preserve"> </w:t>
      </w:r>
      <w:r w:rsidRPr="00152A0D">
        <w:t>This grade gets entered on your official transcript and is a requirement.</w:t>
      </w:r>
    </w:p>
    <w:p w14:paraId="33E43E5C" w14:textId="2536604D" w:rsidR="00AE741A" w:rsidRPr="00152A0D" w:rsidRDefault="00F225CC" w:rsidP="00034FD4">
      <w:pPr>
        <w:pStyle w:val="Heading2"/>
      </w:pPr>
      <w:bookmarkStart w:id="0" w:name="_Hlk156983194"/>
      <w:r w:rsidRPr="00152A0D">
        <w:t>Scheduling</w:t>
      </w:r>
    </w:p>
    <w:p w14:paraId="5CE2BA8E" w14:textId="77777777" w:rsidR="009F5A07" w:rsidRDefault="00F225CC" w:rsidP="00034FD4">
      <w:r>
        <w:t xml:space="preserve">All recital scheduling must be approved by the Director of Operations/Building Manager, Curtis St. John and may be subject to room availability and restrictions.   </w:t>
      </w:r>
    </w:p>
    <w:p w14:paraId="7AECB3D1" w14:textId="0DFA3788" w:rsidR="009F5A07" w:rsidRDefault="00F225CC" w:rsidP="00034FD4">
      <w:r>
        <w:t xml:space="preserve">Students may submit requests to reserve the recital hall via </w:t>
      </w:r>
      <w:r w:rsidR="009F5A07">
        <w:t xml:space="preserve">the </w:t>
      </w:r>
      <w:hyperlink r:id="rId27" w:history="1">
        <w:r w:rsidRPr="009F5A07">
          <w:rPr>
            <w:rStyle w:val="Hyperlink"/>
          </w:rPr>
          <w:t>Roombook</w:t>
        </w:r>
      </w:hyperlink>
      <w:r w:rsidR="00AD1A45">
        <w:t xml:space="preserve"> online utility</w:t>
      </w:r>
      <w:r w:rsidRPr="00AE741A">
        <w:rPr>
          <w:color w:val="auto"/>
        </w:rPr>
        <w:t xml:space="preserve">, </w:t>
      </w:r>
      <w:r w:rsidR="009F5A07">
        <w:rPr>
          <w:color w:val="auto"/>
        </w:rPr>
        <w:t xml:space="preserve">or </w:t>
      </w:r>
      <w:r w:rsidR="008C00AD" w:rsidRPr="00AE741A">
        <w:rPr>
          <w:color w:val="auto"/>
        </w:rPr>
        <w:t xml:space="preserve">in person, </w:t>
      </w:r>
      <w:r>
        <w:t xml:space="preserve">or by email to the Director of Operations.   </w:t>
      </w:r>
    </w:p>
    <w:p w14:paraId="4CAFE977" w14:textId="7847F0C5" w:rsidR="00F225CC" w:rsidRPr="00AE741A" w:rsidRDefault="00F225CC" w:rsidP="00034FD4">
      <w:pPr>
        <w:rPr>
          <w:rFonts w:eastAsiaTheme="minorHAnsi"/>
          <w:color w:val="auto"/>
          <w:sz w:val="22"/>
        </w:rPr>
      </w:pPr>
      <w:r>
        <w:t xml:space="preserve">Only one recital time slot at a time may be requested.  Please do not request multiple or alternate dates, they will not be approved.  </w:t>
      </w:r>
    </w:p>
    <w:p w14:paraId="6032488F" w14:textId="77777777" w:rsidR="00034FD4" w:rsidRDefault="00034FD4">
      <w:pPr>
        <w:spacing w:after="160" w:line="259" w:lineRule="auto"/>
        <w:ind w:left="0" w:firstLine="0"/>
        <w:jc w:val="left"/>
        <w:rPr>
          <w:rFonts w:asciiTheme="majorHAnsi" w:eastAsiaTheme="majorEastAsia" w:hAnsiTheme="majorHAnsi" w:cstheme="majorBidi"/>
          <w:b/>
          <w:color w:val="000000" w:themeColor="text1"/>
          <w:sz w:val="26"/>
          <w:szCs w:val="26"/>
        </w:rPr>
      </w:pPr>
      <w:r>
        <w:br w:type="page"/>
      </w:r>
    </w:p>
    <w:p w14:paraId="7EF0DC39" w14:textId="02465B89" w:rsidR="009F5A07" w:rsidRPr="00152A0D" w:rsidRDefault="00F76BA0" w:rsidP="00034FD4">
      <w:pPr>
        <w:pStyle w:val="Heading2"/>
      </w:pPr>
      <w:r w:rsidRPr="00152A0D">
        <w:t>Time Slots</w:t>
      </w:r>
    </w:p>
    <w:p w14:paraId="7C717936" w14:textId="4F7963A7" w:rsidR="00F76BA0" w:rsidRPr="009F5A07" w:rsidRDefault="00F76BA0" w:rsidP="00034FD4">
      <w:pPr>
        <w:rPr>
          <w:rFonts w:eastAsiaTheme="minorHAnsi"/>
          <w:color w:val="auto"/>
          <w:sz w:val="22"/>
        </w:rPr>
      </w:pPr>
      <w:r>
        <w:t xml:space="preserve">The performance time slots </w:t>
      </w:r>
      <w:r w:rsidR="008C00AD">
        <w:t xml:space="preserve">for </w:t>
      </w:r>
      <w:r w:rsidR="009F5A07">
        <w:t>r</w:t>
      </w:r>
      <w:r w:rsidR="008C00AD">
        <w:t xml:space="preserve">ecitals </w:t>
      </w:r>
      <w:r>
        <w:t xml:space="preserve">are defined in the chart below.  </w:t>
      </w:r>
      <w:r w:rsidR="008C00AD">
        <w:t xml:space="preserve">Each time slot </w:t>
      </w:r>
      <w:r>
        <w:t>allow</w:t>
      </w:r>
      <w:r w:rsidR="008C00AD">
        <w:t>s</w:t>
      </w:r>
      <w:r>
        <w:t xml:space="preserve"> for 90 minutes of performance preceded by 30 minutes of set-up time.  Any request outside these parameters will be subject to adjustment or denial</w:t>
      </w:r>
      <w:r w:rsidRPr="009F5A07">
        <w:rPr>
          <w:b/>
        </w:rPr>
        <w:t xml:space="preserve">.  </w:t>
      </w:r>
    </w:p>
    <w:tbl>
      <w:tblPr>
        <w:tblStyle w:val="TableGrid0"/>
        <w:tblW w:w="0" w:type="auto"/>
        <w:jc w:val="center"/>
        <w:tblLook w:val="04A0" w:firstRow="1" w:lastRow="0" w:firstColumn="1" w:lastColumn="0" w:noHBand="0" w:noVBand="1"/>
      </w:tblPr>
      <w:tblGrid>
        <w:gridCol w:w="1425"/>
        <w:gridCol w:w="2250"/>
      </w:tblGrid>
      <w:tr w:rsidR="009356B7" w14:paraId="4CF7D093" w14:textId="77777777" w:rsidTr="009F5A07">
        <w:trPr>
          <w:tblHeader/>
          <w:jc w:val="center"/>
        </w:trPr>
        <w:tc>
          <w:tcPr>
            <w:tcW w:w="1425" w:type="dxa"/>
          </w:tcPr>
          <w:p w14:paraId="5E7A7B30" w14:textId="1C5579F8" w:rsidR="009356B7" w:rsidRDefault="009356B7" w:rsidP="00034FD4">
            <w:r>
              <w:t>Set-up</w:t>
            </w:r>
          </w:p>
        </w:tc>
        <w:tc>
          <w:tcPr>
            <w:tcW w:w="2250" w:type="dxa"/>
          </w:tcPr>
          <w:p w14:paraId="1BD4C78B" w14:textId="2286C177" w:rsidR="009356B7" w:rsidRDefault="009356B7" w:rsidP="00034FD4">
            <w:r>
              <w:t>Performance</w:t>
            </w:r>
          </w:p>
        </w:tc>
      </w:tr>
      <w:tr w:rsidR="009356B7" w14:paraId="1987DBFA" w14:textId="77777777" w:rsidTr="009356B7">
        <w:trPr>
          <w:jc w:val="center"/>
        </w:trPr>
        <w:tc>
          <w:tcPr>
            <w:tcW w:w="1425" w:type="dxa"/>
          </w:tcPr>
          <w:p w14:paraId="5A097044" w14:textId="27FE989A" w:rsidR="009356B7" w:rsidRDefault="009356B7" w:rsidP="00034FD4">
            <w:r>
              <w:t>11:30 AM</w:t>
            </w:r>
          </w:p>
        </w:tc>
        <w:tc>
          <w:tcPr>
            <w:tcW w:w="2250" w:type="dxa"/>
          </w:tcPr>
          <w:p w14:paraId="3724CAE1" w14:textId="5DC1040E" w:rsidR="009356B7" w:rsidRDefault="009356B7" w:rsidP="00034FD4">
            <w:r>
              <w:t>12:00 PM – 1:30 PM</w:t>
            </w:r>
          </w:p>
        </w:tc>
      </w:tr>
      <w:tr w:rsidR="009356B7" w14:paraId="3035ED9F" w14:textId="77777777" w:rsidTr="009356B7">
        <w:trPr>
          <w:jc w:val="center"/>
        </w:trPr>
        <w:tc>
          <w:tcPr>
            <w:tcW w:w="1425" w:type="dxa"/>
          </w:tcPr>
          <w:p w14:paraId="0C0ECF2E" w14:textId="082B6875" w:rsidR="009356B7" w:rsidRDefault="009356B7" w:rsidP="00034FD4">
            <w:r>
              <w:t xml:space="preserve">  1:30 PM</w:t>
            </w:r>
          </w:p>
        </w:tc>
        <w:tc>
          <w:tcPr>
            <w:tcW w:w="2250" w:type="dxa"/>
          </w:tcPr>
          <w:p w14:paraId="2F2EC485" w14:textId="65472DF4" w:rsidR="009356B7" w:rsidRDefault="009356B7" w:rsidP="00034FD4">
            <w:r>
              <w:t xml:space="preserve">  2:00 PM – 3:30 PM</w:t>
            </w:r>
          </w:p>
        </w:tc>
      </w:tr>
      <w:tr w:rsidR="009356B7" w14:paraId="295DA10C" w14:textId="77777777" w:rsidTr="009356B7">
        <w:trPr>
          <w:jc w:val="center"/>
        </w:trPr>
        <w:tc>
          <w:tcPr>
            <w:tcW w:w="1425" w:type="dxa"/>
          </w:tcPr>
          <w:p w14:paraId="1FE9B54B" w14:textId="56C89E26" w:rsidR="009356B7" w:rsidRDefault="009356B7" w:rsidP="00034FD4">
            <w:r>
              <w:t xml:space="preserve">  3:30 PM</w:t>
            </w:r>
          </w:p>
        </w:tc>
        <w:tc>
          <w:tcPr>
            <w:tcW w:w="2250" w:type="dxa"/>
          </w:tcPr>
          <w:p w14:paraId="63DCD17D" w14:textId="06CE38FB" w:rsidR="009356B7" w:rsidRDefault="009356B7" w:rsidP="00034FD4">
            <w:r>
              <w:t xml:space="preserve">  4:00 PM – 5:30 PM</w:t>
            </w:r>
          </w:p>
        </w:tc>
      </w:tr>
      <w:tr w:rsidR="009356B7" w14:paraId="59078A30" w14:textId="77777777" w:rsidTr="009356B7">
        <w:trPr>
          <w:jc w:val="center"/>
        </w:trPr>
        <w:tc>
          <w:tcPr>
            <w:tcW w:w="1425" w:type="dxa"/>
          </w:tcPr>
          <w:p w14:paraId="07F80DC6" w14:textId="1D923A70" w:rsidR="009356B7" w:rsidRDefault="009356B7" w:rsidP="00034FD4">
            <w:r>
              <w:t xml:space="preserve">  5:30 PM</w:t>
            </w:r>
          </w:p>
        </w:tc>
        <w:tc>
          <w:tcPr>
            <w:tcW w:w="2250" w:type="dxa"/>
          </w:tcPr>
          <w:p w14:paraId="52351230" w14:textId="77CCC0B2" w:rsidR="009356B7" w:rsidRDefault="009356B7" w:rsidP="00034FD4">
            <w:r>
              <w:t xml:space="preserve">  6:00 PM – 7:30 PM</w:t>
            </w:r>
          </w:p>
        </w:tc>
      </w:tr>
      <w:tr w:rsidR="009356B7" w14:paraId="75593FF9" w14:textId="77777777" w:rsidTr="009356B7">
        <w:trPr>
          <w:jc w:val="center"/>
        </w:trPr>
        <w:tc>
          <w:tcPr>
            <w:tcW w:w="1425" w:type="dxa"/>
          </w:tcPr>
          <w:p w14:paraId="114D299C" w14:textId="2BD18F03" w:rsidR="009356B7" w:rsidRDefault="009356B7" w:rsidP="00034FD4">
            <w:r>
              <w:t xml:space="preserve">  7:30 PM</w:t>
            </w:r>
          </w:p>
        </w:tc>
        <w:tc>
          <w:tcPr>
            <w:tcW w:w="2250" w:type="dxa"/>
          </w:tcPr>
          <w:p w14:paraId="5841F4CD" w14:textId="3A5CA9C4" w:rsidR="009356B7" w:rsidRDefault="009356B7" w:rsidP="00034FD4">
            <w:r>
              <w:t xml:space="preserve">  8:00 PM – 9:30 PM</w:t>
            </w:r>
          </w:p>
        </w:tc>
      </w:tr>
    </w:tbl>
    <w:p w14:paraId="3152DA82" w14:textId="77777777" w:rsidR="009F5A07" w:rsidRPr="00152A0D" w:rsidRDefault="007313C8" w:rsidP="00034FD4">
      <w:pPr>
        <w:pStyle w:val="Heading2"/>
      </w:pPr>
      <w:r w:rsidRPr="00152A0D">
        <w:t>Rehearsal</w:t>
      </w:r>
      <w:r w:rsidR="009F5A07" w:rsidRPr="00152A0D">
        <w:t xml:space="preserve"> Time</w:t>
      </w:r>
    </w:p>
    <w:p w14:paraId="22E6FFC0" w14:textId="77777777" w:rsidR="002D475A" w:rsidRDefault="008C00AD" w:rsidP="002D475A">
      <w:r>
        <w:t xml:space="preserve">Students may reserve the Recital Hall for up to two hours of rehearsal time during the two weeks preceding your recital, subject to availability.  </w:t>
      </w:r>
    </w:p>
    <w:p w14:paraId="56BA4C57" w14:textId="77777777" w:rsidR="002D475A" w:rsidRDefault="008C00AD" w:rsidP="002D475A">
      <w:r>
        <w:t>Rehearsal time may not be scheduled between 11:30 am and 9:30 pm after April 1</w:t>
      </w:r>
      <w:r>
        <w:rPr>
          <w:vertAlign w:val="superscript"/>
        </w:rPr>
        <w:t>st</w:t>
      </w:r>
      <w:r>
        <w:t xml:space="preserve">.  </w:t>
      </w:r>
    </w:p>
    <w:p w14:paraId="23FA6EAC" w14:textId="77777777" w:rsidR="002D475A" w:rsidRDefault="007313C8" w:rsidP="002D475A">
      <w:r>
        <w:t xml:space="preserve">Additional time may be possible depending on availability of the hall. </w:t>
      </w:r>
      <w:r w:rsidR="008C00AD">
        <w:t xml:space="preserve"> </w:t>
      </w:r>
    </w:p>
    <w:p w14:paraId="232FC9A0" w14:textId="440F8F54" w:rsidR="009F5A07" w:rsidRDefault="007313C8" w:rsidP="002D475A">
      <w:r>
        <w:t xml:space="preserve">All rehearsal time </w:t>
      </w:r>
      <w:r w:rsidR="008C00AD">
        <w:t>requests</w:t>
      </w:r>
      <w:r>
        <w:t xml:space="preserve"> must be </w:t>
      </w:r>
      <w:r w:rsidR="008C00AD">
        <w:t>submitted to</w:t>
      </w:r>
      <w:r>
        <w:t xml:space="preserve"> the Director of Operations</w:t>
      </w:r>
      <w:r w:rsidR="008C00AD">
        <w:t xml:space="preserve"> via Roombook, </w:t>
      </w:r>
      <w:r w:rsidR="008C00AD">
        <w:rPr>
          <w:color w:val="auto"/>
        </w:rPr>
        <w:t xml:space="preserve">in person, </w:t>
      </w:r>
      <w:r w:rsidR="008C00AD">
        <w:t>or by email</w:t>
      </w:r>
      <w:r w:rsidR="009F5A07">
        <w:t>.</w:t>
      </w:r>
      <w:bookmarkEnd w:id="0"/>
    </w:p>
    <w:p w14:paraId="4C6F9D2E" w14:textId="77777777" w:rsidR="009F5A07" w:rsidRPr="00152A0D" w:rsidRDefault="007313C8" w:rsidP="00034FD4">
      <w:pPr>
        <w:pStyle w:val="Heading2"/>
      </w:pPr>
      <w:r w:rsidRPr="00152A0D">
        <w:t xml:space="preserve">Recital Hall Access and Security.   </w:t>
      </w:r>
    </w:p>
    <w:p w14:paraId="6D9737AF" w14:textId="77777777" w:rsidR="009F5A07" w:rsidRDefault="007313C8" w:rsidP="002D475A">
      <w:pPr>
        <w:rPr>
          <w:b/>
        </w:rPr>
      </w:pPr>
      <w:r w:rsidRPr="00D85151">
        <w:t>Keys will be needed to acce</w:t>
      </w:r>
      <w:r>
        <w:t>s</w:t>
      </w:r>
      <w:r w:rsidRPr="00D85151">
        <w:t>s the recital hall  and piano.</w:t>
      </w:r>
      <w:r>
        <w:rPr>
          <w:b/>
        </w:rPr>
        <w:t xml:space="preserve">  </w:t>
      </w:r>
    </w:p>
    <w:p w14:paraId="7EEAD458" w14:textId="11E1325E" w:rsidR="009F5A07" w:rsidRDefault="007313C8" w:rsidP="002D475A">
      <w:r w:rsidRPr="009F5A07">
        <w:t>Keys to the recital space and piano lock should be signed out from the Director of Operations during business hours before your recital (M-F 9am-5pm).</w:t>
      </w:r>
      <w:r>
        <w:t xml:space="preserve">  Do not wait until the last minute.  </w:t>
      </w:r>
    </w:p>
    <w:p w14:paraId="30448CDD" w14:textId="0896092E" w:rsidR="007313C8" w:rsidRPr="009D1791" w:rsidRDefault="007313C8" w:rsidP="002D475A">
      <w:pPr>
        <w:rPr>
          <w:rFonts w:eastAsiaTheme="minorHAnsi"/>
          <w:color w:val="auto"/>
          <w:sz w:val="22"/>
        </w:rPr>
      </w:pPr>
      <w:r>
        <w:t>Students are responsible for locking up the piano and Recital Hall after their recital.</w:t>
      </w:r>
    </w:p>
    <w:p w14:paraId="22D500F9" w14:textId="77777777" w:rsidR="009F5A07" w:rsidRPr="00152A0D" w:rsidRDefault="009F5A07" w:rsidP="00034FD4">
      <w:pPr>
        <w:pStyle w:val="Heading2"/>
      </w:pPr>
      <w:r w:rsidRPr="00152A0D">
        <w:t>A</w:t>
      </w:r>
      <w:r w:rsidR="007313C8" w:rsidRPr="00152A0D">
        <w:t xml:space="preserve">ccompanists. </w:t>
      </w:r>
    </w:p>
    <w:p w14:paraId="03FC2EA3" w14:textId="77777777" w:rsidR="009F5A07" w:rsidRDefault="007313C8" w:rsidP="002D475A">
      <w:r>
        <w:t>Student</w:t>
      </w:r>
      <w:r w:rsidRPr="009D1791">
        <w:rPr>
          <w:i/>
        </w:rPr>
        <w:t>s</w:t>
      </w:r>
      <w:r>
        <w:t xml:space="preserve"> are responsible for obtaining all assisting performers necessary for the recital, including any accompanist, stage manager, sound technician, page turner, or usher. </w:t>
      </w:r>
    </w:p>
    <w:p w14:paraId="1B26584E" w14:textId="77777777" w:rsidR="009F5A07" w:rsidRDefault="007313C8" w:rsidP="002D475A">
      <w:r>
        <w:t xml:space="preserve">Any expenses incurred are the responsibility of the student.  Every effort should be made to utilize performers affiliated with the Conservatory.  </w:t>
      </w:r>
    </w:p>
    <w:p w14:paraId="595A1168" w14:textId="77777777" w:rsidR="009F5A07" w:rsidRDefault="007313C8" w:rsidP="002D475A">
      <w:r>
        <w:t xml:space="preserve">A standard accompaniment fee ranges from $200 to $300, depending on repertoire.  </w:t>
      </w:r>
    </w:p>
    <w:p w14:paraId="420AA993" w14:textId="291658D1" w:rsidR="007313C8" w:rsidRDefault="007313C8" w:rsidP="002D475A">
      <w:r>
        <w:t xml:space="preserve">An accompanist or ensemble member may not charge a fee for performance of a piece in a recital program if that accompanist or ensemble member is also being evaluated for their performance of that piece to satisfy a course requirement of their own.  </w:t>
      </w:r>
    </w:p>
    <w:p w14:paraId="6CF223C3" w14:textId="77777777" w:rsidR="00034FD4" w:rsidRDefault="00034FD4">
      <w:pPr>
        <w:spacing w:after="160" w:line="259" w:lineRule="auto"/>
        <w:ind w:left="0" w:firstLine="0"/>
        <w:jc w:val="left"/>
        <w:rPr>
          <w:rFonts w:asciiTheme="majorHAnsi" w:eastAsiaTheme="majorEastAsia" w:hAnsiTheme="majorHAnsi" w:cstheme="majorBidi"/>
          <w:b/>
          <w:color w:val="000000" w:themeColor="text1"/>
          <w:sz w:val="26"/>
          <w:szCs w:val="26"/>
        </w:rPr>
      </w:pPr>
      <w:r>
        <w:br w:type="page"/>
      </w:r>
    </w:p>
    <w:p w14:paraId="39E1404F" w14:textId="0416777A" w:rsidR="009F5A07" w:rsidRPr="00152A0D" w:rsidRDefault="007313C8" w:rsidP="00034FD4">
      <w:pPr>
        <w:pStyle w:val="Heading2"/>
      </w:pPr>
      <w:r w:rsidRPr="00152A0D">
        <w:t xml:space="preserve">Recital Publicity.  </w:t>
      </w:r>
    </w:p>
    <w:p w14:paraId="34E7B945" w14:textId="77777777" w:rsidR="00034FD4" w:rsidRDefault="007313C8" w:rsidP="00034FD4">
      <w:r>
        <w:t xml:space="preserve">Students are primarily responsible for publicizing their recitals.   </w:t>
      </w:r>
    </w:p>
    <w:p w14:paraId="07C5AC85" w14:textId="77777777" w:rsidR="00034FD4" w:rsidRDefault="007313C8" w:rsidP="00034FD4">
      <w:r>
        <w:t>The Music Production Coordinator will provide</w:t>
      </w:r>
      <w:r w:rsidR="009F5A07">
        <w:t>,</w:t>
      </w:r>
      <w:r>
        <w:t xml:space="preserve"> </w:t>
      </w:r>
      <w:r w:rsidR="009F5A07">
        <w:t xml:space="preserve">upon request, </w:t>
      </w:r>
      <w:r>
        <w:t xml:space="preserve">limited publicity for Senior and Masters Recitals only.  </w:t>
      </w:r>
    </w:p>
    <w:p w14:paraId="29DA006A" w14:textId="77777777" w:rsidR="00034FD4" w:rsidRDefault="007313C8" w:rsidP="00034FD4">
      <w:r>
        <w:t xml:space="preserve">Publicity shall include: An event listing on the department website and a listing in the weekly broadcast email the week prior to the recital.   </w:t>
      </w:r>
    </w:p>
    <w:p w14:paraId="6D30955B" w14:textId="45780EBB" w:rsidR="007313C8" w:rsidRDefault="007313C8" w:rsidP="00034FD4">
      <w:r>
        <w:t xml:space="preserve">This publicity is provided upon request via submission of a </w:t>
      </w:r>
      <w:hyperlink r:id="rId28" w:history="1">
        <w:r w:rsidRPr="009F5A07">
          <w:rPr>
            <w:rStyle w:val="Hyperlink"/>
          </w:rPr>
          <w:t>Recital Information Form</w:t>
        </w:r>
      </w:hyperlink>
      <w:r w:rsidR="009F5A07">
        <w:t>.</w:t>
      </w:r>
    </w:p>
    <w:p w14:paraId="2218595F" w14:textId="5C5BF74F" w:rsidR="009F5A07" w:rsidRPr="00152A0D" w:rsidRDefault="009F5A07" w:rsidP="00034FD4">
      <w:pPr>
        <w:pStyle w:val="Heading2"/>
      </w:pPr>
      <w:r w:rsidRPr="00152A0D">
        <w:t>Recital Livestreaming and Recording</w:t>
      </w:r>
    </w:p>
    <w:p w14:paraId="26241A15" w14:textId="77777777" w:rsidR="00034FD4" w:rsidRDefault="009F5A07" w:rsidP="00034FD4">
      <w:r>
        <w:t xml:space="preserve">Livestreaming and recording of the recital is the responsibility of the student, as are any costs associated with </w:t>
      </w:r>
      <w:r w:rsidR="00AD1A45">
        <w:t>livestreaming</w:t>
      </w:r>
      <w:r>
        <w:t xml:space="preserve"> or recording.  </w:t>
      </w:r>
    </w:p>
    <w:p w14:paraId="517E4B25" w14:textId="26CD1ED2" w:rsidR="009F5A07" w:rsidRDefault="00AD1A45" w:rsidP="00034FD4">
      <w:r>
        <w:t xml:space="preserve">Please consult with the Head Audio Engineer Andrew Cardenas regarding any livestream or recording of a recital.  </w:t>
      </w:r>
      <w:r w:rsidR="009F5A07">
        <w:t xml:space="preserve"> </w:t>
      </w:r>
    </w:p>
    <w:p w14:paraId="6616FB02" w14:textId="77777777" w:rsidR="00AD1A45" w:rsidRPr="00AD1A45" w:rsidRDefault="00AD1A45" w:rsidP="00034FD4">
      <w:pPr>
        <w:pStyle w:val="Heading1"/>
      </w:pPr>
      <w:r>
        <w:t>Photography, Audio and Video Recording</w:t>
      </w:r>
    </w:p>
    <w:p w14:paraId="7C29C278" w14:textId="77777777" w:rsidR="00AD1A45" w:rsidRDefault="007313C8" w:rsidP="00034FD4">
      <w:r>
        <w:t xml:space="preserve">The Conservatory of Music may </w:t>
      </w:r>
      <w:r w:rsidR="00AD1A45">
        <w:t>make</w:t>
      </w:r>
      <w:r>
        <w:t xml:space="preserve"> photographs</w:t>
      </w:r>
      <w:r w:rsidR="00AD1A45">
        <w:t xml:space="preserve">, audio or video recordings </w:t>
      </w:r>
      <w:r>
        <w:t xml:space="preserve"> f the daily operations</w:t>
      </w:r>
      <w:r w:rsidR="00AD1A45">
        <w:t xml:space="preserve"> of the conservatory to include but not be limited to: </w:t>
      </w:r>
      <w:r>
        <w:t>rehearsals</w:t>
      </w:r>
      <w:r w:rsidR="00AD1A45">
        <w:t xml:space="preserve">, </w:t>
      </w:r>
      <w:r>
        <w:t>performances</w:t>
      </w:r>
      <w:r w:rsidR="00AD1A45">
        <w:t xml:space="preserve">, classes, masterclasses ,lectures, student activity in conservatory spaces.  </w:t>
      </w:r>
    </w:p>
    <w:p w14:paraId="7BDEA2D7" w14:textId="4CE8058D" w:rsidR="007313C8" w:rsidRDefault="007313C8" w:rsidP="00034FD4">
      <w:r>
        <w:t xml:space="preserve">These materials may be used for promotional purposes by the College.   </w:t>
      </w:r>
    </w:p>
    <w:p w14:paraId="271A09C5" w14:textId="73A762F5" w:rsidR="007313C8" w:rsidRDefault="007313C8" w:rsidP="00034FD4">
      <w:r>
        <w:t xml:space="preserve">The Conservatory of Music livestreams ensemble concerts and studio recitals that occur in the Conservatory of Music Recital Hall.  It is not possible for students to “opt out” of these streams since they involve groups of students. Questions about livestreaming should be directed to Andrew Cardenas, </w:t>
      </w:r>
      <w:r>
        <w:rPr>
          <w:color w:val="0000FF"/>
          <w:u w:val="single" w:color="0000FF"/>
        </w:rPr>
        <w:t>andrew.cardenas@purchase.edu</w:t>
      </w:r>
      <w:r>
        <w:t xml:space="preserve">. </w:t>
      </w:r>
    </w:p>
    <w:p w14:paraId="679B07C6" w14:textId="7C827143" w:rsidR="008960AB" w:rsidRDefault="008960AB" w:rsidP="00034FD4">
      <w:pPr>
        <w:pStyle w:val="Heading1"/>
      </w:pPr>
      <w:r>
        <w:t xml:space="preserve">Music Building </w:t>
      </w:r>
      <w:r w:rsidR="00613C1F">
        <w:t xml:space="preserve">General </w:t>
      </w:r>
      <w:r>
        <w:t>Use Policy</w:t>
      </w:r>
    </w:p>
    <w:p w14:paraId="30B96608" w14:textId="6EAFF3E4" w:rsidR="008960AB" w:rsidRDefault="008960AB" w:rsidP="00034FD4">
      <w:r>
        <w:t>The use of all spaces and equipment within the Music Building at Purchase College are restricted to instructional programs of the Conservatory of Music</w:t>
      </w:r>
      <w:r>
        <w:t>.</w:t>
      </w:r>
    </w:p>
    <w:p w14:paraId="7B17343A" w14:textId="719A79FC" w:rsidR="00613C1F" w:rsidRDefault="00613C1F" w:rsidP="00034FD4">
      <w:r>
        <w:t xml:space="preserve">This includes use of </w:t>
      </w:r>
      <w:r>
        <w:t xml:space="preserve">all </w:t>
      </w:r>
      <w:r>
        <w:t xml:space="preserve">Practice Rooms, rehearsal rooms, performance venues, classrooms, and other spaces in the Music Building. </w:t>
      </w:r>
    </w:p>
    <w:p w14:paraId="2BB71EC4" w14:textId="394915AD" w:rsidR="00B418B5" w:rsidRDefault="008960AB" w:rsidP="00034FD4">
      <w:r>
        <w:t xml:space="preserve">Authorized users are limited to the </w:t>
      </w:r>
      <w:r>
        <w:t xml:space="preserve">faculty, staff, </w:t>
      </w:r>
      <w:r>
        <w:t>and</w:t>
      </w:r>
      <w:r>
        <w:t xml:space="preserve"> matriculated students in the Conservatory of Music</w:t>
      </w:r>
      <w:r>
        <w:t>.</w:t>
      </w:r>
      <w:r w:rsidR="00613C1F">
        <w:t xml:space="preserve">  </w:t>
      </w:r>
    </w:p>
    <w:p w14:paraId="68B1CEFB" w14:textId="78D10215" w:rsidR="00B418B5" w:rsidRDefault="00B418B5" w:rsidP="00034FD4">
      <w:r>
        <w:t xml:space="preserve">Use of any space or equipment by any other individual must have prior authorization of the Director of Operations.  This includes use by Purchase students, faculty or staff who are not members of the Conservatory of Music.  </w:t>
      </w:r>
    </w:p>
    <w:p w14:paraId="7985EC77" w14:textId="44D046E1" w:rsidR="00613C1F" w:rsidRDefault="00613C1F" w:rsidP="00034FD4">
      <w:r>
        <w:t xml:space="preserve">Individual faculty, staff or students of the Conservatory are </w:t>
      </w:r>
      <w:r w:rsidRPr="00613C1F">
        <w:rPr>
          <w:bCs/>
        </w:rPr>
        <w:t>not authorized</w:t>
      </w:r>
      <w:r>
        <w:t xml:space="preserve"> to permit others to use the facility or the equipment</w:t>
      </w:r>
      <w:r w:rsidR="00B418B5">
        <w:t xml:space="preserve">.  </w:t>
      </w:r>
    </w:p>
    <w:p w14:paraId="33244609" w14:textId="4637F172" w:rsidR="008960AB" w:rsidRPr="008960AB" w:rsidRDefault="008960AB" w:rsidP="00034FD4">
      <w:r>
        <w:t>All students should carry a valid Purchase ID (MORE) card at all times</w:t>
      </w:r>
      <w:r w:rsidR="00613C1F">
        <w:t xml:space="preserve"> and be prepared to identify themselves to university employees upon request.  </w:t>
      </w:r>
    </w:p>
    <w:p w14:paraId="690822FE" w14:textId="15C501CC" w:rsidR="00AD1A45" w:rsidRDefault="00A35E1A" w:rsidP="00034FD4">
      <w:pPr>
        <w:pStyle w:val="Heading1"/>
      </w:pPr>
      <w:r>
        <w:t xml:space="preserve">General </w:t>
      </w:r>
      <w:r w:rsidR="00A94D0E">
        <w:t xml:space="preserve">Room </w:t>
      </w:r>
      <w:r w:rsidR="000B6C6A">
        <w:t>Use Policy</w:t>
      </w:r>
    </w:p>
    <w:p w14:paraId="0DF95C69" w14:textId="4093C9C1" w:rsidR="00AD1A45" w:rsidRDefault="007313C8" w:rsidP="00034FD4">
      <w:r>
        <w:t xml:space="preserve">The Director of Operations oversees </w:t>
      </w:r>
      <w:r w:rsidR="00AD1A45">
        <w:t xml:space="preserve">and approves all reservations for rooms and performance spaces in the Music Building.  </w:t>
      </w:r>
    </w:p>
    <w:p w14:paraId="6A27BCA2" w14:textId="77777777" w:rsidR="00AD1A45" w:rsidRDefault="00AD1A45" w:rsidP="00034FD4">
      <w:r>
        <w:t xml:space="preserve">Students and </w:t>
      </w:r>
      <w:r w:rsidR="007313C8">
        <w:t xml:space="preserve">Faculty may create room reservations in the Music Building as well as other campus buildings </w:t>
      </w:r>
      <w:r>
        <w:t xml:space="preserve">via the </w:t>
      </w:r>
      <w:hyperlink r:id="rId29" w:history="1">
        <w:r w:rsidRPr="009F5A07">
          <w:rPr>
            <w:rStyle w:val="Hyperlink"/>
          </w:rPr>
          <w:t>Roombook</w:t>
        </w:r>
      </w:hyperlink>
      <w:r>
        <w:t xml:space="preserve"> online utility</w:t>
      </w:r>
      <w:r w:rsidRPr="00AE741A">
        <w:rPr>
          <w:color w:val="auto"/>
        </w:rPr>
        <w:t xml:space="preserve">, </w:t>
      </w:r>
      <w:r>
        <w:rPr>
          <w:color w:val="auto"/>
        </w:rPr>
        <w:t xml:space="preserve">or </w:t>
      </w:r>
      <w:r w:rsidRPr="00AE741A">
        <w:rPr>
          <w:color w:val="auto"/>
        </w:rPr>
        <w:t xml:space="preserve">in person, </w:t>
      </w:r>
      <w:r>
        <w:t xml:space="preserve">or by email to the Director of Operations.  </w:t>
      </w:r>
    </w:p>
    <w:p w14:paraId="2CF58131" w14:textId="6BEAE48A" w:rsidR="007313C8" w:rsidRDefault="007313C8" w:rsidP="00034FD4">
      <w:r>
        <w:t xml:space="preserve">Key </w:t>
      </w:r>
      <w:r w:rsidR="00AD1A45">
        <w:t xml:space="preserve">requests </w:t>
      </w:r>
      <w:r>
        <w:t xml:space="preserve">for reservations can also be signed out with the Director of Operations.  </w:t>
      </w:r>
    </w:p>
    <w:p w14:paraId="73077254" w14:textId="465C4F4A" w:rsidR="007313C8" w:rsidRDefault="007313C8" w:rsidP="00034FD4">
      <w:r>
        <w:t xml:space="preserve">It is the responsibility of each faculty, staff and student to secure and/or lock all doors, pianos, equipment, etc. after use.  No doors should be left unlocked nor should any equipment be left unattended. Failure to comply may lead to a restriction of access. If you’re last out, it’s your responsibility. </w:t>
      </w:r>
    </w:p>
    <w:p w14:paraId="57925301" w14:textId="77777777" w:rsidR="00AD1A45" w:rsidRDefault="007313C8" w:rsidP="00034FD4">
      <w:r>
        <w:t xml:space="preserve">We ask all faculty, staff and students to leave each space “better than you found </w:t>
      </w:r>
      <w:r w:rsidRPr="009501F0">
        <w:t xml:space="preserve">it.” </w:t>
      </w:r>
    </w:p>
    <w:p w14:paraId="7FB9F82C" w14:textId="5E5AAC56" w:rsidR="007313C8" w:rsidRDefault="007313C8" w:rsidP="00034FD4">
      <w:r w:rsidRPr="009501F0">
        <w:t>Some pianos have a humidifier/dehumidifier installed, and need to be plugged in all the time. If you have a strong reason to unplug the system, please plug it back before you leave.</w:t>
      </w:r>
    </w:p>
    <w:p w14:paraId="4889C5F3" w14:textId="39455451" w:rsidR="000B6C6A" w:rsidRDefault="000B6C6A" w:rsidP="00034FD4">
      <w:pPr>
        <w:pStyle w:val="Heading1"/>
      </w:pPr>
      <w:r w:rsidRPr="00DA1066">
        <w:t>Practice Room Policy</w:t>
      </w:r>
    </w:p>
    <w:p w14:paraId="3C9FCB3D" w14:textId="77777777" w:rsidR="0014492B" w:rsidRPr="00152A0D" w:rsidRDefault="0014492B" w:rsidP="00034FD4">
      <w:pPr>
        <w:pStyle w:val="Heading2"/>
      </w:pPr>
      <w:r w:rsidRPr="00152A0D">
        <w:t>No Reservations</w:t>
      </w:r>
    </w:p>
    <w:p w14:paraId="712D7765" w14:textId="3E757F42" w:rsidR="000B6C6A" w:rsidRDefault="000B6C6A" w:rsidP="00034FD4">
      <w:r>
        <w:t>Use of practice rooms is</w:t>
      </w:r>
      <w:r>
        <w:t xml:space="preserve"> on a</w:t>
      </w:r>
      <w:r>
        <w:t xml:space="preserve"> first come- first served</w:t>
      </w:r>
      <w:r>
        <w:t xml:space="preserve"> basis</w:t>
      </w:r>
      <w:r>
        <w:t xml:space="preserve">.   </w:t>
      </w:r>
    </w:p>
    <w:p w14:paraId="140E85DC" w14:textId="297CCFA6" w:rsidR="000B6C6A" w:rsidRDefault="000B6C6A" w:rsidP="00034FD4">
      <w:r>
        <w:t>There are no individual practice room assignments</w:t>
      </w:r>
      <w:r>
        <w:t xml:space="preserve"> or reservations</w:t>
      </w:r>
      <w:r>
        <w:t xml:space="preserve"> in the Music Building.</w:t>
      </w:r>
    </w:p>
    <w:p w14:paraId="687BD916" w14:textId="36401E4A" w:rsidR="000B6C6A" w:rsidRDefault="000B6C6A" w:rsidP="00034FD4">
      <w:r>
        <w:t>Room reservation signs posted on doors by individuals are not valid, however on rare occasion reservation signs will be posted by the Conservatory of Music for special events</w:t>
      </w:r>
      <w:r>
        <w:t xml:space="preserve">, such as </w:t>
      </w:r>
      <w:r>
        <w:t xml:space="preserve">auditions. </w:t>
      </w:r>
    </w:p>
    <w:p w14:paraId="4A1E1DB1" w14:textId="0DD528D2" w:rsidR="0014492B" w:rsidRDefault="0014492B" w:rsidP="00034FD4">
      <w:r>
        <w:t xml:space="preserve">Leaving personal belongings in a practice room to give the appearance the room is in active use when </w:t>
      </w:r>
      <w:r>
        <w:t xml:space="preserve">it is </w:t>
      </w:r>
      <w:r>
        <w:t xml:space="preserve">not is rude and inconsiderate.  Therefore, any practice room not in active use for more than fifteen minutes may be considered available, regardless of the presence of someone else’s belongings.  </w:t>
      </w:r>
    </w:p>
    <w:p w14:paraId="5227ED81" w14:textId="4F400E87" w:rsidR="0014492B" w:rsidRPr="00152A0D" w:rsidRDefault="0014492B" w:rsidP="00034FD4">
      <w:pPr>
        <w:pStyle w:val="Heading2"/>
      </w:pPr>
      <w:r w:rsidRPr="00152A0D">
        <w:t>Not for Ensemble Rehearsal</w:t>
      </w:r>
    </w:p>
    <w:p w14:paraId="7DF61088" w14:textId="019527E3" w:rsidR="000B6C6A" w:rsidRDefault="000B6C6A" w:rsidP="00034FD4">
      <w:r>
        <w:t>Rehearsal</w:t>
      </w:r>
      <w:r>
        <w:t xml:space="preserve">s for </w:t>
      </w:r>
      <w:r>
        <w:t>bands or ensemble</w:t>
      </w:r>
      <w:r>
        <w:t>s</w:t>
      </w:r>
      <w:r>
        <w:t xml:space="preserve"> of any type (jazz</w:t>
      </w:r>
      <w:r>
        <w:t xml:space="preserve">, </w:t>
      </w:r>
      <w:r>
        <w:t xml:space="preserve">studio composition/production groups, acoustic or amplified) are prohibited in practice rooms on the first, second, or third floors as well as </w:t>
      </w:r>
      <w:r w:rsidR="0014492B">
        <w:t xml:space="preserve">in </w:t>
      </w:r>
      <w:r>
        <w:t xml:space="preserve">recording studios. </w:t>
      </w:r>
    </w:p>
    <w:p w14:paraId="2DCAAFCF" w14:textId="79EFAD99" w:rsidR="008960AB" w:rsidRPr="00152A0D" w:rsidRDefault="008960AB" w:rsidP="00034FD4">
      <w:pPr>
        <w:pStyle w:val="Heading2"/>
      </w:pPr>
      <w:r w:rsidRPr="00152A0D">
        <w:t>Purchase Students Only</w:t>
      </w:r>
    </w:p>
    <w:p w14:paraId="53C7580A" w14:textId="77777777" w:rsidR="008960AB" w:rsidRDefault="008960AB" w:rsidP="00034FD4">
      <w:r>
        <w:t>Use of Practice rooms and rehearsal rooms is limited to registered and matriculated students in the Conservatory of Music only.</w:t>
      </w:r>
    </w:p>
    <w:p w14:paraId="58E024F8" w14:textId="77777777" w:rsidR="008960AB" w:rsidRDefault="008960AB" w:rsidP="00034FD4">
      <w:r>
        <w:t xml:space="preserve">Students are not allowed under any circumstances to admit any unauthorized person to a practice rooms or rehearsal rooms for which that person is not authorized. </w:t>
      </w:r>
    </w:p>
    <w:p w14:paraId="47F78F6F" w14:textId="2970ACAC" w:rsidR="008960AB" w:rsidRDefault="008960AB" w:rsidP="00034FD4">
      <w:r>
        <w:t xml:space="preserve">Student use is limited to posted building hours. </w:t>
      </w:r>
    </w:p>
    <w:p w14:paraId="2F3F8B4D" w14:textId="3F6F51FC" w:rsidR="008960AB" w:rsidRDefault="008960AB" w:rsidP="00034FD4">
      <w:r>
        <w:t>Student use is limited to the weeks of the year when class is in session and does not include use over winter or summer recesses.</w:t>
      </w:r>
    </w:p>
    <w:p w14:paraId="1F8DA0C5" w14:textId="7AE3BF4A" w:rsidR="000B6C6A" w:rsidRPr="00152A0D" w:rsidRDefault="0014492B" w:rsidP="00034FD4">
      <w:pPr>
        <w:pStyle w:val="Heading2"/>
      </w:pPr>
      <w:r w:rsidRPr="00152A0D">
        <w:t>No food or drink</w:t>
      </w:r>
    </w:p>
    <w:p w14:paraId="42781A66" w14:textId="7E34511F" w:rsidR="0014492B" w:rsidRDefault="000B6C6A" w:rsidP="00034FD4">
      <w:r w:rsidRPr="0014492B">
        <w:rPr>
          <w:bCs/>
        </w:rPr>
        <w:t>No food or drinks</w:t>
      </w:r>
      <w:r>
        <w:t xml:space="preserve"> are allowed</w:t>
      </w:r>
      <w:r w:rsidR="002D475A">
        <w:t xml:space="preserve"> in practice rooms,</w:t>
      </w:r>
      <w:r>
        <w:t xml:space="preserve"> </w:t>
      </w:r>
      <w:r w:rsidR="0014492B">
        <w:t>period.</w:t>
      </w:r>
    </w:p>
    <w:p w14:paraId="622E2C18" w14:textId="77777777" w:rsidR="0014492B" w:rsidRPr="00152A0D" w:rsidRDefault="0014492B" w:rsidP="00034FD4">
      <w:pPr>
        <w:pStyle w:val="Heading2"/>
      </w:pPr>
      <w:r w:rsidRPr="00152A0D">
        <w:t>Leave no Trace</w:t>
      </w:r>
    </w:p>
    <w:p w14:paraId="7CA14A0C" w14:textId="77777777" w:rsidR="0014492B" w:rsidRDefault="0014492B" w:rsidP="00034FD4">
      <w:r>
        <w:t xml:space="preserve">Responsible stewardship with regard to the practice rooms requires that the rooms be kept clean and neat.  </w:t>
      </w:r>
    </w:p>
    <w:p w14:paraId="008C13D5" w14:textId="57F211CA" w:rsidR="0014492B" w:rsidRDefault="0014492B" w:rsidP="00034FD4">
      <w:r>
        <w:t>N</w:t>
      </w:r>
      <w:r w:rsidR="000B6C6A">
        <w:t xml:space="preserve">o articles may be left in the practice rooms.  </w:t>
      </w:r>
    </w:p>
    <w:p w14:paraId="1FB36A68" w14:textId="7B94BB22" w:rsidR="0014492B" w:rsidRDefault="0014492B" w:rsidP="00034FD4">
      <w:r>
        <w:t>Please remove any trash to a garbage can in the hallway.</w:t>
      </w:r>
    </w:p>
    <w:p w14:paraId="4D01330C" w14:textId="32C4098D" w:rsidR="0014492B" w:rsidRPr="00152A0D" w:rsidRDefault="0014492B" w:rsidP="00034FD4">
      <w:pPr>
        <w:pStyle w:val="Heading2"/>
      </w:pPr>
      <w:r w:rsidRPr="00152A0D">
        <w:t>Respect the pianos</w:t>
      </w:r>
    </w:p>
    <w:p w14:paraId="175D6688" w14:textId="53465A40" w:rsidR="000B6C6A" w:rsidRDefault="000B6C6A" w:rsidP="00034FD4">
      <w:r>
        <w:t xml:space="preserve">Nothing may be placed on the pianos except music on the music rack!    </w:t>
      </w:r>
    </w:p>
    <w:p w14:paraId="7249F563" w14:textId="5FCDA9B4" w:rsidR="000B6C6A" w:rsidRDefault="0014492B" w:rsidP="00034FD4">
      <w:r>
        <w:t xml:space="preserve">Please refer to the pian policy on use of the pianos.  </w:t>
      </w:r>
    </w:p>
    <w:p w14:paraId="464F005C" w14:textId="3819043A" w:rsidR="0014492B" w:rsidRPr="00152A0D" w:rsidRDefault="000B6C6A" w:rsidP="00034FD4">
      <w:pPr>
        <w:pStyle w:val="Heading2"/>
      </w:pPr>
      <w:r w:rsidRPr="00152A0D">
        <w:t>Music Stands</w:t>
      </w:r>
    </w:p>
    <w:p w14:paraId="2C99B56C" w14:textId="224A5169" w:rsidR="0014492B" w:rsidRDefault="000B6C6A" w:rsidP="00034FD4">
      <w:pPr>
        <w:rPr>
          <w:u w:color="000000"/>
        </w:rPr>
      </w:pPr>
      <w:r>
        <w:t xml:space="preserve">Each student is responsible for </w:t>
      </w:r>
      <w:r w:rsidRPr="0014492B">
        <w:rPr>
          <w:u w:color="000000"/>
        </w:rPr>
        <w:t>providing their own music stand</w:t>
      </w:r>
      <w:r w:rsidR="0014492B">
        <w:rPr>
          <w:u w:color="000000"/>
        </w:rPr>
        <w:t>.</w:t>
      </w:r>
    </w:p>
    <w:p w14:paraId="485E959B" w14:textId="77777777" w:rsidR="008960AB" w:rsidRDefault="0014492B" w:rsidP="00034FD4">
      <w:r>
        <w:t>C</w:t>
      </w:r>
      <w:r w:rsidR="000B6C6A">
        <w:t xml:space="preserve">onservatory </w:t>
      </w:r>
      <w:r>
        <w:t xml:space="preserve">owned music </w:t>
      </w:r>
      <w:r w:rsidR="000B6C6A">
        <w:t xml:space="preserve">stands are not to be removed from other rooms. </w:t>
      </w:r>
    </w:p>
    <w:p w14:paraId="1A57BBF9" w14:textId="3E0E5EFB" w:rsidR="000B6C6A" w:rsidRDefault="000B6C6A" w:rsidP="00034FD4">
      <w:r>
        <w:t xml:space="preserve">Please make sure you label your music stand with your name and contact information if lost. </w:t>
      </w:r>
    </w:p>
    <w:p w14:paraId="0957EDE3" w14:textId="0B1E39F4" w:rsidR="00613C1F" w:rsidRPr="000B208B" w:rsidRDefault="00613C1F" w:rsidP="00034FD4">
      <w:pPr>
        <w:pStyle w:val="Heading1"/>
      </w:pPr>
      <w:r>
        <w:t>Special Room Use Policy</w:t>
      </w:r>
    </w:p>
    <w:p w14:paraId="3073A0C7" w14:textId="49F65E8B" w:rsidR="00613C1F" w:rsidRPr="00152A0D" w:rsidRDefault="00613C1F" w:rsidP="00034FD4">
      <w:pPr>
        <w:pStyle w:val="Heading2"/>
      </w:pPr>
      <w:r w:rsidRPr="00152A0D">
        <w:t>Ensemble Rehearsal Rooms</w:t>
      </w:r>
    </w:p>
    <w:p w14:paraId="727CF96E" w14:textId="77777777" w:rsidR="00613C1F" w:rsidRDefault="00613C1F" w:rsidP="00034FD4">
      <w:r>
        <w:t xml:space="preserve">Some </w:t>
      </w:r>
      <w:r>
        <w:t xml:space="preserve">rooms </w:t>
      </w:r>
      <w:r w:rsidRPr="00613C1F">
        <w:t>for chamber music and small ensembles</w:t>
      </w:r>
      <w:r w:rsidRPr="00613C1F">
        <w:t xml:space="preserve"> are</w:t>
      </w:r>
      <w:r>
        <w:t xml:space="preserve"> scheduled through </w:t>
      </w:r>
      <w:hyperlink r:id="rId30">
        <w:r>
          <w:rPr>
            <w:color w:val="0000FF"/>
            <w:u w:val="single" w:color="0000FF"/>
          </w:rPr>
          <w:t>Roombook</w:t>
        </w:r>
      </w:hyperlink>
      <w:hyperlink r:id="rId31">
        <w:r>
          <w:t xml:space="preserve"> </w:t>
        </w:r>
      </w:hyperlink>
      <w:r>
        <w:t xml:space="preserve">and have signs posted on the door. </w:t>
      </w:r>
    </w:p>
    <w:p w14:paraId="0D4DD5BD" w14:textId="29B86530" w:rsidR="00613C1F" w:rsidRDefault="00613C1F" w:rsidP="00034FD4">
      <w:r>
        <w:t xml:space="preserve">These rooms may be used on a first come first served basis if empty </w:t>
      </w:r>
      <w:r>
        <w:t xml:space="preserve">and unscheduled, </w:t>
      </w:r>
      <w:r>
        <w:t xml:space="preserve">however scheduled reservations take priority. </w:t>
      </w:r>
    </w:p>
    <w:p w14:paraId="0D8FFD87" w14:textId="77777777" w:rsidR="00613C1F" w:rsidRPr="00152A0D" w:rsidRDefault="00613C1F" w:rsidP="00034FD4">
      <w:pPr>
        <w:pStyle w:val="Heading2"/>
      </w:pPr>
      <w:r w:rsidRPr="00152A0D">
        <w:t xml:space="preserve">Jazz Ensemble </w:t>
      </w:r>
      <w:r w:rsidRPr="00152A0D">
        <w:t>Rooms</w:t>
      </w:r>
    </w:p>
    <w:p w14:paraId="6E3CDF5D" w14:textId="6136D3C9" w:rsidR="00613C1F" w:rsidRDefault="00613C1F" w:rsidP="00034FD4">
      <w:r>
        <w:t>R</w:t>
      </w:r>
      <w:r>
        <w:t>ooms 0051, 0055, 0086 and 0081</w:t>
      </w:r>
      <w:r>
        <w:t xml:space="preserve"> are reserved for Jazz combo rehearsals.</w:t>
      </w:r>
      <w:r>
        <w:t xml:space="preserve"> </w:t>
      </w:r>
    </w:p>
    <w:p w14:paraId="7E0D76F1" w14:textId="3051DB3D" w:rsidR="00613C1F" w:rsidRDefault="00613C1F" w:rsidP="00034FD4">
      <w:r>
        <w:t>Studio Composition/Production band rehearsal and recording space is available in Room 0081.</w:t>
      </w:r>
    </w:p>
    <w:p w14:paraId="7528BEEB" w14:textId="6E99AD03" w:rsidR="00613C1F" w:rsidRPr="00152A0D" w:rsidRDefault="00613C1F" w:rsidP="00034FD4">
      <w:pPr>
        <w:pStyle w:val="Heading2"/>
      </w:pPr>
      <w:r w:rsidRPr="00152A0D">
        <w:t xml:space="preserve">The Recital Hall </w:t>
      </w:r>
      <w:r w:rsidRPr="00152A0D">
        <w:t>and Choral Hall</w:t>
      </w:r>
    </w:p>
    <w:p w14:paraId="52017682" w14:textId="77777777" w:rsidR="00CA0D76" w:rsidRPr="0014492B" w:rsidRDefault="00CA0D76" w:rsidP="00034FD4">
      <w:r>
        <w:t>The Recital Hall and Choral Hall may not be used for practice when not otherwise scheduled for use.</w:t>
      </w:r>
    </w:p>
    <w:p w14:paraId="7044E6CC" w14:textId="77777777" w:rsidR="00CA0D76" w:rsidRDefault="00CA0D76" w:rsidP="00034FD4">
      <w:r>
        <w:t xml:space="preserve">Use of the Recital Hall and Choral Hall must be scheduled and approved by the Director of Operations via the </w:t>
      </w:r>
      <w:hyperlink r:id="rId32" w:history="1">
        <w:r w:rsidRPr="009F5A07">
          <w:rPr>
            <w:rStyle w:val="Hyperlink"/>
          </w:rPr>
          <w:t>Roombook</w:t>
        </w:r>
      </w:hyperlink>
      <w:r>
        <w:t xml:space="preserve"> online utility</w:t>
      </w:r>
      <w:r w:rsidRPr="00AE741A">
        <w:rPr>
          <w:color w:val="auto"/>
        </w:rPr>
        <w:t xml:space="preserve">, </w:t>
      </w:r>
      <w:r>
        <w:rPr>
          <w:color w:val="auto"/>
        </w:rPr>
        <w:t xml:space="preserve">or </w:t>
      </w:r>
      <w:r w:rsidRPr="00AE741A">
        <w:rPr>
          <w:color w:val="auto"/>
        </w:rPr>
        <w:t xml:space="preserve">in person, </w:t>
      </w:r>
      <w:r>
        <w:t>or by email to the Director of Operations.</w:t>
      </w:r>
    </w:p>
    <w:p w14:paraId="06A18206" w14:textId="77777777" w:rsidR="00CA0D76" w:rsidRPr="00152A0D" w:rsidRDefault="00613C1F" w:rsidP="00034FD4">
      <w:pPr>
        <w:pStyle w:val="Heading2"/>
      </w:pPr>
      <w:r w:rsidRPr="00152A0D">
        <w:t>Classrooms</w:t>
      </w:r>
    </w:p>
    <w:p w14:paraId="22C591F1" w14:textId="04B3F3ED" w:rsidR="00613C1F" w:rsidRDefault="00613C1F" w:rsidP="00034FD4">
      <w:r>
        <w:t xml:space="preserve">Subject to availability and with the permission of the Director of Operations, classrooms may on rare occasions be reserved for special rehearsals, master classes, and other faculty and/or student use. </w:t>
      </w:r>
    </w:p>
    <w:p w14:paraId="4812FA8C" w14:textId="77777777" w:rsidR="002D475A" w:rsidRDefault="002D475A" w:rsidP="002D475A">
      <w:pPr>
        <w:pStyle w:val="Heading1"/>
      </w:pPr>
      <w:r>
        <w:t>Recording Studio Policy</w:t>
      </w:r>
    </w:p>
    <w:p w14:paraId="1B22AE1E" w14:textId="77777777" w:rsidR="002D475A" w:rsidRPr="00F76BA0" w:rsidRDefault="002D475A" w:rsidP="002D475A">
      <w:r w:rsidRPr="00F76BA0">
        <w:t xml:space="preserve">Violation of these policies may result in loss of studio access privileges.   </w:t>
      </w:r>
    </w:p>
    <w:p w14:paraId="1C7E85E6" w14:textId="77777777" w:rsidR="002D475A" w:rsidRPr="00152A0D" w:rsidRDefault="002D475A" w:rsidP="002D475A">
      <w:pPr>
        <w:pStyle w:val="Heading2"/>
      </w:pPr>
      <w:r w:rsidRPr="00152A0D">
        <w:t xml:space="preserve">For M&amp;T Students only.  </w:t>
      </w:r>
    </w:p>
    <w:p w14:paraId="3CE38998" w14:textId="77777777" w:rsidR="002D475A" w:rsidRDefault="002D475A" w:rsidP="002D475A">
      <w:r w:rsidRPr="007E333C">
        <w:t xml:space="preserve">Use of the Conservatory’s recording studios and equipment </w:t>
      </w:r>
      <w:r>
        <w:t xml:space="preserve">room </w:t>
      </w:r>
      <w:r w:rsidRPr="007E333C">
        <w:t xml:space="preserve">is restricted to students of the Music &amp; Technology program only.   </w:t>
      </w:r>
    </w:p>
    <w:p w14:paraId="0022592D" w14:textId="77777777" w:rsidR="002D475A" w:rsidRDefault="002D475A" w:rsidP="002D475A">
      <w:r w:rsidRPr="007E333C">
        <w:t>Use of studios by non-music majors or non-Purchase students is prohibited.</w:t>
      </w:r>
    </w:p>
    <w:p w14:paraId="40C3B55E" w14:textId="77777777" w:rsidR="002D475A" w:rsidRDefault="002D475A" w:rsidP="002D475A">
      <w:r>
        <w:t xml:space="preserve">The studios are not available for rental or use by off campus entities, individuals, or collaborators.   </w:t>
      </w:r>
    </w:p>
    <w:p w14:paraId="2F119C76" w14:textId="14836064" w:rsidR="002D475A" w:rsidRDefault="002D475A" w:rsidP="002D475A">
      <w:r>
        <w:t>The studios are not available for use by conservatory students, faculty or staff for personal projects or side projects unrelated to their instruction, especially when involving off campus collaborators.</w:t>
      </w:r>
    </w:p>
    <w:p w14:paraId="51AC1D67" w14:textId="77777777" w:rsidR="002D475A" w:rsidRPr="00152A0D" w:rsidRDefault="002D475A" w:rsidP="002D475A">
      <w:pPr>
        <w:pStyle w:val="Heading2"/>
      </w:pPr>
      <w:r w:rsidRPr="00152A0D">
        <w:t xml:space="preserve">Access and Testing.  </w:t>
      </w:r>
    </w:p>
    <w:p w14:paraId="52F0DDA5" w14:textId="77777777" w:rsidR="002D475A" w:rsidRDefault="002D475A" w:rsidP="002D475A">
      <w:r>
        <w:t xml:space="preserve">Andrew Cardenas, Chief Sound Engineer, oversees all recording spaces and coordinates testing for studio access.  </w:t>
      </w:r>
    </w:p>
    <w:p w14:paraId="7D73EBFD" w14:textId="77777777" w:rsidR="002D475A" w:rsidRDefault="002D475A" w:rsidP="002D475A">
      <w:r>
        <w:t xml:space="preserve">Access for first-year students to </w:t>
      </w:r>
      <w:r w:rsidRPr="007E333C">
        <w:rPr>
          <w:b/>
        </w:rPr>
        <w:t>Beat Suite, Green Room and Wonderland</w:t>
      </w:r>
      <w:r>
        <w:t xml:space="preserve"> studios will be coordinated during the first sessions of Jon Jetter’s Ear Training class. </w:t>
      </w:r>
    </w:p>
    <w:p w14:paraId="63313C13" w14:textId="77777777" w:rsidR="002D475A" w:rsidRDefault="002D475A" w:rsidP="002D475A">
      <w:r>
        <w:t xml:space="preserve">Testing is required to access upper level </w:t>
      </w:r>
      <w:r w:rsidRPr="007E333C">
        <w:rPr>
          <w:b/>
        </w:rPr>
        <w:t>Studios A, B, C, Blue Room and Yellow Room</w:t>
      </w:r>
      <w:r>
        <w:rPr>
          <w:b/>
        </w:rPr>
        <w:t xml:space="preserve">, </w:t>
      </w:r>
      <w:r w:rsidRPr="00464C48">
        <w:t>and previous access to Beat, Green &amp; Wonderland is required.</w:t>
      </w:r>
      <w:r>
        <w:t xml:space="preserve">  </w:t>
      </w:r>
    </w:p>
    <w:p w14:paraId="72DA85C8" w14:textId="77777777" w:rsidR="002D475A" w:rsidRDefault="002D475A" w:rsidP="002D475A">
      <w:r>
        <w:t xml:space="preserve">Testing is performed by a faculty, apprentice, or the Head Audio Engineer.  Upper level testing for Studio Production students will be conducted the second week of classes.   Upper level testing for Studio Comp should contact the Engineer to schedule an appointment.  </w:t>
      </w:r>
    </w:p>
    <w:p w14:paraId="444B448A" w14:textId="77777777" w:rsidR="002D475A" w:rsidRPr="00152A0D" w:rsidRDefault="002D475A" w:rsidP="002D475A">
      <w:pPr>
        <w:pStyle w:val="Heading2"/>
      </w:pPr>
      <w:r w:rsidRPr="00152A0D">
        <w:t xml:space="preserve">Booking Studio Time.  </w:t>
      </w:r>
    </w:p>
    <w:p w14:paraId="169137C7" w14:textId="77777777" w:rsidR="002D475A" w:rsidRDefault="002D475A" w:rsidP="002D475A">
      <w:r>
        <w:t xml:space="preserve">Reservations for studio time are </w:t>
      </w:r>
      <w:r w:rsidRPr="0091511C">
        <w:t xml:space="preserve">handled with sign-up sheets just outside </w:t>
      </w:r>
      <w:r>
        <w:t>the E</w:t>
      </w:r>
      <w:r w:rsidRPr="0091511C">
        <w:t xml:space="preserve">quipment </w:t>
      </w:r>
      <w:r>
        <w:t>R</w:t>
      </w:r>
      <w:r w:rsidRPr="0091511C">
        <w:t>oom (ER</w:t>
      </w:r>
      <w:r>
        <w:t>)</w:t>
      </w:r>
      <w:r w:rsidRPr="0091511C">
        <w:t>, on the 1st floor of the music building. Commuter students that need an “on campus” representative for help with scheduling will be able to connect with someone during Jon Jetter’s Ear Training class, please raise your hand and remind him.</w:t>
      </w:r>
    </w:p>
    <w:p w14:paraId="5C15985F" w14:textId="77777777" w:rsidR="002D475A" w:rsidRPr="00152A0D" w:rsidRDefault="002D475A" w:rsidP="002D475A">
      <w:pPr>
        <w:pStyle w:val="Heading2"/>
      </w:pPr>
      <w:r w:rsidRPr="00152A0D">
        <w:t>Studio Access Card.</w:t>
      </w:r>
    </w:p>
    <w:p w14:paraId="43834E80" w14:textId="77777777" w:rsidR="002D475A" w:rsidRDefault="002D475A" w:rsidP="002D475A">
      <w:r>
        <w:t xml:space="preserve">Your Purchase ID card is your access card for Purchase College studios. </w:t>
      </w:r>
    </w:p>
    <w:p w14:paraId="1F67641C" w14:textId="77777777" w:rsidR="002D475A" w:rsidRPr="00A35E1A" w:rsidRDefault="002D475A" w:rsidP="002D475A">
      <w:r>
        <w:t>Each Purchase ID “card swipe” is logged into a computer system maintained by the Conservatory’s Director of Operations, Curtis St.John.</w:t>
      </w:r>
    </w:p>
    <w:p w14:paraId="5C785751" w14:textId="77777777" w:rsidR="002D475A" w:rsidRDefault="002D475A" w:rsidP="002D475A">
      <w:r w:rsidRPr="00D94D18">
        <w:t xml:space="preserve">Do not allow anyone else to use your access card.  </w:t>
      </w:r>
    </w:p>
    <w:p w14:paraId="0FBAB3C4" w14:textId="77777777" w:rsidR="002D475A" w:rsidRDefault="002D475A" w:rsidP="002D475A">
      <w:r w:rsidRPr="00D94D18">
        <w:t>You are</w:t>
      </w:r>
      <w:r>
        <w:t xml:space="preserve"> responsible for the room and its contents until the next user’s card is “swiped in”.  </w:t>
      </w:r>
    </w:p>
    <w:p w14:paraId="088F2AEB" w14:textId="77777777" w:rsidR="002D475A" w:rsidRPr="0091511C" w:rsidRDefault="002D475A" w:rsidP="002D475A">
      <w:r>
        <w:t xml:space="preserve">You MUST swipe </w:t>
      </w:r>
      <w:r w:rsidRPr="00D94D18">
        <w:rPr>
          <w:rStyle w:val="Emphasis"/>
          <w:szCs w:val="24"/>
          <w:u w:val="single"/>
        </w:rPr>
        <w:t xml:space="preserve">your </w:t>
      </w:r>
      <w:r>
        <w:t>card once you begin your session even if the door is still open from a previous session.</w:t>
      </w:r>
    </w:p>
    <w:p w14:paraId="776E1C23" w14:textId="77777777" w:rsidR="002D475A" w:rsidRPr="00A35E1A" w:rsidRDefault="002D475A" w:rsidP="002D475A">
      <w:r w:rsidRPr="00A35E1A">
        <w:t>Sign in to the logbook each time you enter the studio, note the condition of the room and equipment, document any problems, check and sign the room inventory.</w:t>
      </w:r>
    </w:p>
    <w:p w14:paraId="563A4F58" w14:textId="77777777" w:rsidR="002D475A" w:rsidRPr="00A35E1A" w:rsidRDefault="002D475A" w:rsidP="002D475A">
      <w:pPr>
        <w:rPr>
          <w:b/>
          <w:bCs/>
        </w:rPr>
      </w:pPr>
      <w:r w:rsidRPr="00A35E1A">
        <w:rPr>
          <w:rStyle w:val="Strong"/>
          <w:b w:val="0"/>
          <w:bCs w:val="0"/>
          <w:szCs w:val="24"/>
        </w:rPr>
        <w:t>IMPORTANT – The swipe card records for each studio will be periodically checked against the log book entries.  You MUST sign the log book AND check room inventory every time you swipe into a studio, or privileges will be revoked.</w:t>
      </w:r>
    </w:p>
    <w:p w14:paraId="1602BAB6" w14:textId="77777777" w:rsidR="002D475A" w:rsidRPr="00152A0D" w:rsidRDefault="002D475A" w:rsidP="002D475A">
      <w:pPr>
        <w:pStyle w:val="Heading2"/>
      </w:pPr>
      <w:r w:rsidRPr="00152A0D">
        <w:t>Report Damage</w:t>
      </w:r>
    </w:p>
    <w:p w14:paraId="01C1A67F" w14:textId="4DA8D28C" w:rsidR="002D475A" w:rsidRPr="00A35E1A" w:rsidRDefault="002D475A" w:rsidP="002D475A">
      <w:r w:rsidRPr="00A35E1A">
        <w:t xml:space="preserve">Please report </w:t>
      </w:r>
      <w:r w:rsidR="005156E3" w:rsidRPr="00A35E1A">
        <w:t>missing</w:t>
      </w:r>
      <w:r w:rsidRPr="00A35E1A">
        <w:t xml:space="preserve"> or malfunctioning equipment.  </w:t>
      </w:r>
    </w:p>
    <w:p w14:paraId="7D1D0976" w14:textId="77777777" w:rsidR="002D475A" w:rsidRPr="0091511C" w:rsidRDefault="002D475A" w:rsidP="002D475A">
      <w:r>
        <w:t>Record a detailed trouble report in the studio log book, and email the same to Andrew Cardenas, Chief Sound Engineer.</w:t>
      </w:r>
    </w:p>
    <w:p w14:paraId="5E00DDF7" w14:textId="77777777" w:rsidR="002D475A" w:rsidRPr="00152A0D" w:rsidRDefault="002D475A" w:rsidP="002D475A">
      <w:pPr>
        <w:pStyle w:val="Heading2"/>
      </w:pPr>
      <w:r w:rsidRPr="00152A0D">
        <w:t>Data Storage Devices</w:t>
      </w:r>
    </w:p>
    <w:p w14:paraId="62504570" w14:textId="77777777" w:rsidR="002D475A" w:rsidRDefault="002D475A" w:rsidP="002D475A">
      <w:r w:rsidRPr="00A35E1A">
        <w:t xml:space="preserve">Students must bring their own external hard drive or thumb drive to record the data for each session.   </w:t>
      </w:r>
    </w:p>
    <w:p w14:paraId="3C84CB6E" w14:textId="77777777" w:rsidR="002D475A" w:rsidRDefault="002D475A" w:rsidP="002D475A">
      <w:r w:rsidRPr="00A35E1A">
        <w:rPr>
          <w:bCs/>
        </w:rPr>
        <w:t>Your recording sessions may be temporarily</w:t>
      </w:r>
      <w:r>
        <w:t xml:space="preserve"> recorded to the “Audio HDs” in each studio, however the data must be transferred to a personal drive</w:t>
      </w:r>
      <w:r w:rsidRPr="00D94D18">
        <w:t xml:space="preserve"> </w:t>
      </w:r>
      <w:r>
        <w:t xml:space="preserve">when your session is finished, not left on the Audio drive.  </w:t>
      </w:r>
    </w:p>
    <w:p w14:paraId="4D7D0A76" w14:textId="77777777" w:rsidR="002D475A" w:rsidRDefault="002D475A" w:rsidP="002D475A">
      <w:r>
        <w:t xml:space="preserve">Audio drives will be wiped and reformatted periodically. No files should ever be recorded to the Desktop or System folders. </w:t>
      </w:r>
    </w:p>
    <w:p w14:paraId="51071FFE" w14:textId="77777777" w:rsidR="002D475A" w:rsidRPr="00152A0D" w:rsidRDefault="002D475A" w:rsidP="002D475A">
      <w:pPr>
        <w:pStyle w:val="Heading2"/>
      </w:pPr>
      <w:r w:rsidRPr="00152A0D">
        <w:t xml:space="preserve">No Food or Drinks </w:t>
      </w:r>
    </w:p>
    <w:p w14:paraId="196325EC" w14:textId="77777777" w:rsidR="002D475A" w:rsidRPr="00B418B5" w:rsidRDefault="002D475A" w:rsidP="002D475A">
      <w:r w:rsidRPr="00D94D18">
        <w:t>NO FOOD OR DRINK IN THE STUDIOS.  NO EXEPTIONS.</w:t>
      </w:r>
    </w:p>
    <w:p w14:paraId="0BB28FA0" w14:textId="77777777" w:rsidR="002D475A" w:rsidRPr="00152A0D" w:rsidRDefault="002D475A" w:rsidP="002D475A">
      <w:pPr>
        <w:pStyle w:val="Heading2"/>
      </w:pPr>
      <w:r w:rsidRPr="00152A0D">
        <w:t>No Rehearsals</w:t>
      </w:r>
    </w:p>
    <w:p w14:paraId="5C3CAC23" w14:textId="77777777" w:rsidR="002D475A" w:rsidRDefault="002D475A" w:rsidP="002D475A">
      <w:r w:rsidRPr="00B418B5">
        <w:t>Studios are NOT for band rehearsals</w:t>
      </w:r>
    </w:p>
    <w:p w14:paraId="1EA4B1B4" w14:textId="77777777" w:rsidR="002D475A" w:rsidRPr="0091511C" w:rsidRDefault="002D475A" w:rsidP="002D475A">
      <w:r>
        <w:t>M&amp;T band rehearsals may only be booked in room 0081.</w:t>
      </w:r>
    </w:p>
    <w:p w14:paraId="2F420AF4" w14:textId="77777777" w:rsidR="002D475A" w:rsidRPr="00152A0D" w:rsidRDefault="002D475A" w:rsidP="002D475A">
      <w:pPr>
        <w:pStyle w:val="Heading2"/>
      </w:pPr>
      <w:r w:rsidRPr="00152A0D">
        <w:t>Access Times</w:t>
      </w:r>
    </w:p>
    <w:p w14:paraId="13AAEDD6" w14:textId="77777777" w:rsidR="002D475A" w:rsidRPr="00695BA4" w:rsidRDefault="002D475A" w:rsidP="002D475A">
      <w:r w:rsidRPr="00695BA4">
        <w:t xml:space="preserve">Studios are now open 24 hours, 7 days a week, subject to restriction on general Music Building access. </w:t>
      </w:r>
    </w:p>
    <w:p w14:paraId="1F72F141" w14:textId="77777777" w:rsidR="002D475A" w:rsidRPr="00152A0D" w:rsidRDefault="002D475A" w:rsidP="002D475A">
      <w:pPr>
        <w:pStyle w:val="Heading2"/>
      </w:pPr>
      <w:r w:rsidRPr="00152A0D">
        <w:rPr>
          <w:rStyle w:val="Strong"/>
          <w:b/>
          <w:bCs w:val="0"/>
        </w:rPr>
        <w:t xml:space="preserve">Student Responsibly &amp; Liability.   </w:t>
      </w:r>
    </w:p>
    <w:p w14:paraId="179DFB2B" w14:textId="77777777" w:rsidR="002D475A" w:rsidRDefault="002D475A" w:rsidP="002D475A">
      <w:r>
        <w:t>Y</w:t>
      </w:r>
      <w:r w:rsidRPr="0091511C">
        <w:t xml:space="preserve">ou are responsible for the proper care of Purchase Studios and equipment. </w:t>
      </w:r>
      <w:r>
        <w:t xml:space="preserve"> </w:t>
      </w:r>
    </w:p>
    <w:p w14:paraId="22B96F13" w14:textId="77777777" w:rsidR="002D475A" w:rsidRDefault="002D475A" w:rsidP="002D475A">
      <w:r w:rsidRPr="0091511C">
        <w:t xml:space="preserve">The studio and equipment should be properly “normalized” upon exiting the studio. </w:t>
      </w:r>
      <w:r>
        <w:t xml:space="preserve"> </w:t>
      </w:r>
    </w:p>
    <w:p w14:paraId="3EE6E632" w14:textId="77777777" w:rsidR="002D475A" w:rsidRDefault="002D475A" w:rsidP="002D475A">
      <w:r>
        <w:t xml:space="preserve">Remove all personal belongings, instruments and trash when you leave.  </w:t>
      </w:r>
    </w:p>
    <w:p w14:paraId="3B19F224" w14:textId="77777777" w:rsidR="002D475A" w:rsidRDefault="002D475A" w:rsidP="002D475A">
      <w:r w:rsidRPr="0091511C">
        <w:t xml:space="preserve">Furniture and fixtures may not be moved or re-arranged, no re-wiring, software installs or modifying of any installed equipment is </w:t>
      </w:r>
      <w:r>
        <w:t>permitted</w:t>
      </w:r>
      <w:r w:rsidRPr="0091511C">
        <w:t>.</w:t>
      </w:r>
      <w:r>
        <w:t xml:space="preserve"> </w:t>
      </w:r>
      <w:r w:rsidRPr="0091511C">
        <w:t xml:space="preserve"> </w:t>
      </w:r>
    </w:p>
    <w:p w14:paraId="6D6B3115" w14:textId="77777777" w:rsidR="002D475A" w:rsidRDefault="002D475A" w:rsidP="002D475A">
      <w:r w:rsidRPr="0091511C">
        <w:t xml:space="preserve">You may be held liable for damage or theft that occurs due to malice or negligence during the time that your card is swiped in. </w:t>
      </w:r>
      <w:r>
        <w:t xml:space="preserve"> </w:t>
      </w:r>
    </w:p>
    <w:p w14:paraId="0229BABC" w14:textId="415DB7BB" w:rsidR="00A94D0E" w:rsidRDefault="007313C8" w:rsidP="00034FD4">
      <w:pPr>
        <w:pStyle w:val="Heading1"/>
      </w:pPr>
      <w:r>
        <w:t>Key Policy</w:t>
      </w:r>
    </w:p>
    <w:p w14:paraId="7756ADC0" w14:textId="78F24ABA" w:rsidR="007313C8" w:rsidRDefault="007313C8" w:rsidP="00034FD4">
      <w:r>
        <w:t xml:space="preserve">Keys/Swipe-card for practice rooms, lockers, classrooms, pianos, etc., are obtained through the Director of Operations at the beginning of each semester and </w:t>
      </w:r>
      <w:r>
        <w:rPr>
          <w:b/>
        </w:rPr>
        <w:t>must</w:t>
      </w:r>
      <w:r>
        <w:t xml:space="preserve"> be returned upon graduation or leaving the Conservatory.   </w:t>
      </w:r>
    </w:p>
    <w:p w14:paraId="30499E99" w14:textId="0877FAAC" w:rsidR="00A94D0E" w:rsidRDefault="007313C8" w:rsidP="00034FD4">
      <w:pPr>
        <w:pStyle w:val="Heading1"/>
        <w:rPr>
          <w:i/>
        </w:rPr>
      </w:pPr>
      <w:r>
        <w:t>Lockers/Storage</w:t>
      </w:r>
      <w:r w:rsidR="00A94D0E">
        <w:t xml:space="preserve"> Policy</w:t>
      </w:r>
    </w:p>
    <w:p w14:paraId="796AAE6A" w14:textId="77777777" w:rsidR="00A94D0E" w:rsidRDefault="007313C8" w:rsidP="00034FD4">
      <w:r>
        <w:t xml:space="preserve">Lockers are located on the basement level of the Music Building, and some Production/Studio Comp are on the third floor and are limited in number.  They may be reserved through the Director of Operations on a first come first serve basis.  </w:t>
      </w:r>
    </w:p>
    <w:p w14:paraId="402AB4C5" w14:textId="4165CCB2" w:rsidR="00A94D0E" w:rsidRDefault="007313C8" w:rsidP="00034FD4">
      <w:r>
        <w:t xml:space="preserve">A returning student may reserve their locker/storage for the following year however they must check in with the Director of Operations at the beginning of the school year to confirm they are still using it. </w:t>
      </w:r>
    </w:p>
    <w:p w14:paraId="44F42308" w14:textId="7DD8498F" w:rsidR="007313C8" w:rsidRPr="00A94D0E" w:rsidRDefault="00844FF7" w:rsidP="00034FD4">
      <w:r w:rsidRPr="00A94D0E">
        <w:t>If locker/storage</w:t>
      </w:r>
      <w:r w:rsidR="007313C8" w:rsidRPr="00A94D0E">
        <w:t xml:space="preserve"> is</w:t>
      </w:r>
      <w:r w:rsidRPr="00A94D0E">
        <w:t xml:space="preserve"> </w:t>
      </w:r>
      <w:r w:rsidR="001834A3" w:rsidRPr="00A94D0E">
        <w:t>not</w:t>
      </w:r>
      <w:r w:rsidR="007313C8" w:rsidRPr="00A94D0E">
        <w:t xml:space="preserve"> </w:t>
      </w:r>
      <w:r w:rsidR="001834A3" w:rsidRPr="00A94D0E">
        <w:t>reserved by the end of May or</w:t>
      </w:r>
      <w:r w:rsidRPr="00A94D0E">
        <w:t xml:space="preserve"> </w:t>
      </w:r>
      <w:r w:rsidR="007313C8" w:rsidRPr="00A94D0E">
        <w:t xml:space="preserve">claimed on a reservation within the first three weeks of a semester, the student forfeits the locker and all items found inside become property of the Conservatory of Music.  </w:t>
      </w:r>
    </w:p>
    <w:p w14:paraId="64F0C611" w14:textId="77777777" w:rsidR="007313C8" w:rsidRDefault="007313C8" w:rsidP="00034FD4">
      <w:pPr>
        <w:pStyle w:val="Heading1"/>
      </w:pPr>
      <w:r>
        <w:t xml:space="preserve">Piano Policy </w:t>
      </w:r>
    </w:p>
    <w:p w14:paraId="03EB640E" w14:textId="038F68D4" w:rsidR="007313C8" w:rsidRPr="004B7915" w:rsidRDefault="00A94D0E" w:rsidP="00034FD4">
      <w:r>
        <w:t xml:space="preserve">The conservatory has </w:t>
      </w:r>
      <w:r w:rsidR="007313C8" w:rsidRPr="004B7915">
        <w:t xml:space="preserve">a collection of over 100 pianos, most of which are Steinway pianos.  </w:t>
      </w:r>
    </w:p>
    <w:p w14:paraId="3C87D044" w14:textId="77777777" w:rsidR="00A94D0E" w:rsidRPr="00152A0D" w:rsidRDefault="00A94D0E" w:rsidP="00034FD4">
      <w:pPr>
        <w:pStyle w:val="Heading2"/>
      </w:pPr>
      <w:r w:rsidRPr="00152A0D">
        <w:t>Tuning</w:t>
      </w:r>
    </w:p>
    <w:p w14:paraId="786A1372" w14:textId="1318E14C" w:rsidR="007313C8" w:rsidRPr="004B7915" w:rsidRDefault="007313C8" w:rsidP="00034FD4">
      <w:r w:rsidRPr="004B7915">
        <w:t xml:space="preserve">The official pitch for Purchase College Conservatory of Music is A=441 Hz. </w:t>
      </w:r>
    </w:p>
    <w:p w14:paraId="56CE6B95" w14:textId="41BF589D" w:rsidR="00A94D0E" w:rsidRPr="00152A0D" w:rsidRDefault="00A94D0E" w:rsidP="00034FD4">
      <w:pPr>
        <w:pStyle w:val="Heading2"/>
      </w:pPr>
      <w:r w:rsidRPr="00152A0D">
        <w:t>Guidelines for Use</w:t>
      </w:r>
    </w:p>
    <w:p w14:paraId="1878FC9E" w14:textId="1BE261CB" w:rsidR="007313C8" w:rsidRPr="000B6C6A" w:rsidRDefault="007313C8" w:rsidP="00034FD4">
      <w:pPr>
        <w:pStyle w:val="ListParagraph"/>
        <w:numPr>
          <w:ilvl w:val="0"/>
          <w:numId w:val="11"/>
        </w:numPr>
      </w:pPr>
      <w:r w:rsidRPr="000B6C6A">
        <w:t xml:space="preserve">Close the door &amp; window when you leave the piano room. </w:t>
      </w:r>
      <w:r w:rsidR="00A94D0E" w:rsidRPr="000B6C6A">
        <w:t>This is required for the humidity control system to work that keeps the piano in tune.</w:t>
      </w:r>
    </w:p>
    <w:p w14:paraId="74800B24" w14:textId="77777777" w:rsidR="007313C8" w:rsidRPr="000B6C6A" w:rsidRDefault="007313C8" w:rsidP="00034FD4">
      <w:pPr>
        <w:pStyle w:val="ListParagraph"/>
        <w:numPr>
          <w:ilvl w:val="0"/>
          <w:numId w:val="11"/>
        </w:numPr>
      </w:pPr>
      <w:r w:rsidRPr="000B6C6A">
        <w:t xml:space="preserve">Music stands, chairs and other objects must not touch the piano. </w:t>
      </w:r>
    </w:p>
    <w:p w14:paraId="6F386ACC" w14:textId="77777777" w:rsidR="007313C8" w:rsidRPr="000B6C6A" w:rsidRDefault="007313C8" w:rsidP="00034FD4">
      <w:pPr>
        <w:pStyle w:val="ListParagraph"/>
        <w:numPr>
          <w:ilvl w:val="0"/>
          <w:numId w:val="11"/>
        </w:numPr>
      </w:pPr>
      <w:r w:rsidRPr="000B6C6A">
        <w:t xml:space="preserve">No food or drink on, or near the piano.  Place nothing on the piano except sheet music. </w:t>
      </w:r>
    </w:p>
    <w:p w14:paraId="1E76847F" w14:textId="77777777" w:rsidR="000B6C6A" w:rsidRPr="000B6C6A" w:rsidRDefault="007313C8" w:rsidP="00034FD4">
      <w:pPr>
        <w:pStyle w:val="ListParagraph"/>
        <w:numPr>
          <w:ilvl w:val="0"/>
          <w:numId w:val="11"/>
        </w:numPr>
      </w:pPr>
      <w:r w:rsidRPr="000B6C6A">
        <w:t xml:space="preserve">Do not move pianos under any circumstances. If it becomes necessary to reposition an instrument contact the piano technician. </w:t>
      </w:r>
    </w:p>
    <w:p w14:paraId="626604BA" w14:textId="2376C529" w:rsidR="007313C8" w:rsidRPr="000B6C6A" w:rsidRDefault="007313C8" w:rsidP="00034FD4">
      <w:pPr>
        <w:pStyle w:val="ListParagraph"/>
        <w:numPr>
          <w:ilvl w:val="0"/>
          <w:numId w:val="11"/>
        </w:numPr>
      </w:pPr>
      <w:r w:rsidRPr="000B6C6A">
        <w:t xml:space="preserve">DO NOT MOVE THE INSTRUMENT YOURSELF.  </w:t>
      </w:r>
    </w:p>
    <w:p w14:paraId="4CC13E2E" w14:textId="77777777" w:rsidR="00A94D0E" w:rsidRPr="00152A0D" w:rsidRDefault="00A94D0E" w:rsidP="00034FD4">
      <w:pPr>
        <w:pStyle w:val="Heading2"/>
      </w:pPr>
      <w:r w:rsidRPr="00152A0D">
        <w:t>Prepared Pianos</w:t>
      </w:r>
    </w:p>
    <w:p w14:paraId="1376664D" w14:textId="3CCF8599" w:rsidR="007313C8" w:rsidRPr="000B6C6A" w:rsidRDefault="007313C8" w:rsidP="00034FD4">
      <w:pPr>
        <w:pStyle w:val="ListParagraph"/>
        <w:numPr>
          <w:ilvl w:val="0"/>
          <w:numId w:val="12"/>
        </w:numPr>
      </w:pPr>
      <w:r w:rsidRPr="000B6C6A">
        <w:t xml:space="preserve">For extended technique (prepared) pianos, </w:t>
      </w:r>
      <w:r w:rsidR="00A94D0E" w:rsidRPr="000B6C6A">
        <w:t>p</w:t>
      </w:r>
      <w:r w:rsidRPr="000B6C6A">
        <w:t xml:space="preserve">lease use only practice rooms 1035 and 2003  </w:t>
      </w:r>
    </w:p>
    <w:p w14:paraId="403F6107" w14:textId="77777777" w:rsidR="007313C8" w:rsidRPr="000B6C6A" w:rsidRDefault="007313C8" w:rsidP="00034FD4">
      <w:pPr>
        <w:pStyle w:val="ListParagraph"/>
        <w:numPr>
          <w:ilvl w:val="0"/>
          <w:numId w:val="12"/>
        </w:numPr>
      </w:pPr>
      <w:r w:rsidRPr="000B6C6A">
        <w:t xml:space="preserve">Please do not touch the dampers </w:t>
      </w:r>
    </w:p>
    <w:p w14:paraId="5A7A2734" w14:textId="77777777" w:rsidR="007313C8" w:rsidRPr="000B6C6A" w:rsidRDefault="007313C8" w:rsidP="00034FD4">
      <w:pPr>
        <w:pStyle w:val="ListParagraph"/>
        <w:numPr>
          <w:ilvl w:val="0"/>
          <w:numId w:val="12"/>
        </w:numPr>
      </w:pPr>
      <w:r w:rsidRPr="000B6C6A">
        <w:t xml:space="preserve">Use only dry erase markers to mark the strings </w:t>
      </w:r>
    </w:p>
    <w:p w14:paraId="1B3ED1AE" w14:textId="1AEF46F4" w:rsidR="007313C8" w:rsidRPr="000B6C6A" w:rsidRDefault="00A94D0E" w:rsidP="00034FD4">
      <w:pPr>
        <w:pStyle w:val="ListParagraph"/>
        <w:numPr>
          <w:ilvl w:val="0"/>
          <w:numId w:val="12"/>
        </w:numPr>
      </w:pPr>
      <w:r w:rsidRPr="000B6C6A">
        <w:t>When finished, undo any preparations made, l</w:t>
      </w:r>
      <w:r w:rsidR="007313C8" w:rsidRPr="000B6C6A">
        <w:t xml:space="preserve">eave the piano in the way you found it, without any residue of the preparation or markings. </w:t>
      </w:r>
    </w:p>
    <w:p w14:paraId="567AADF4" w14:textId="6CA76F7B" w:rsidR="00A94D0E" w:rsidRPr="00152A0D" w:rsidRDefault="00A94D0E" w:rsidP="00034FD4">
      <w:pPr>
        <w:pStyle w:val="Heading2"/>
      </w:pPr>
      <w:r w:rsidRPr="00152A0D">
        <w:t xml:space="preserve">Always </w:t>
      </w:r>
      <w:r w:rsidR="002D475A">
        <w:t>plug in pianos</w:t>
      </w:r>
    </w:p>
    <w:p w14:paraId="53FEC73E" w14:textId="6881CBF7" w:rsidR="007313C8" w:rsidRDefault="007313C8" w:rsidP="00034FD4">
      <w:r>
        <w:t xml:space="preserve">Pianos equipped with </w:t>
      </w:r>
      <w:r w:rsidRPr="004B7915">
        <w:t>Dampp-Chaser systems</w:t>
      </w:r>
      <w:r>
        <w:t xml:space="preserve"> must remain plugged in at all times.  </w:t>
      </w:r>
    </w:p>
    <w:p w14:paraId="702E76DA" w14:textId="77777777" w:rsidR="007313C8" w:rsidRDefault="007313C8" w:rsidP="00034FD4">
      <w:r w:rsidRPr="004B7915">
        <w:t xml:space="preserve">If you must unplug the wire under the piano PLEASE plug it back before you leave.        </w:t>
      </w:r>
    </w:p>
    <w:p w14:paraId="672C93ED" w14:textId="3C3BFED5" w:rsidR="00A94D0E" w:rsidRPr="00152A0D" w:rsidRDefault="00A94D0E" w:rsidP="00034FD4">
      <w:pPr>
        <w:pStyle w:val="Heading2"/>
      </w:pPr>
      <w:r w:rsidRPr="00152A0D">
        <w:t>Report Damage</w:t>
      </w:r>
    </w:p>
    <w:p w14:paraId="3D92246F" w14:textId="5B138A9E" w:rsidR="007313C8" w:rsidRPr="000B6C6A" w:rsidRDefault="00A94D0E" w:rsidP="00034FD4">
      <w:r>
        <w:t>Please report broken strings or any other piano problems to Agim Kola, D</w:t>
      </w:r>
      <w:r w:rsidR="007313C8" w:rsidRPr="004B7915">
        <w:t xml:space="preserve">irector of Piano Technical Services: </w:t>
      </w:r>
      <w:hyperlink r:id="rId33" w:history="1">
        <w:r w:rsidR="007313C8" w:rsidRPr="00E40101">
          <w:rPr>
            <w:rStyle w:val="Hyperlink"/>
          </w:rPr>
          <w:t>agim.kola@purchase.edu</w:t>
        </w:r>
      </w:hyperlink>
      <w:r w:rsidR="007313C8" w:rsidRPr="004B7915">
        <w:t xml:space="preserve"> </w:t>
      </w:r>
    </w:p>
    <w:p w14:paraId="2A8C994E" w14:textId="7DE9FA8B" w:rsidR="007313C8" w:rsidRDefault="007313C8" w:rsidP="00034FD4">
      <w:pPr>
        <w:pStyle w:val="Heading1"/>
      </w:pPr>
      <w:r>
        <w:t xml:space="preserve">Instrument </w:t>
      </w:r>
      <w:r w:rsidR="000B6C6A">
        <w:t>Loan Policy</w:t>
      </w:r>
    </w:p>
    <w:p w14:paraId="7F4F16AD" w14:textId="40B15EF8" w:rsidR="00A94D0E" w:rsidRDefault="007313C8" w:rsidP="002D475A">
      <w:r>
        <w:t xml:space="preserve">Students required to borrow </w:t>
      </w:r>
      <w:r w:rsidR="00BF5F19">
        <w:t xml:space="preserve">an instrument from the collection owned by the </w:t>
      </w:r>
      <w:r>
        <w:t xml:space="preserve">Conservatory of Music must bring a written request from their professor to the Director of Operations. </w:t>
      </w:r>
    </w:p>
    <w:p w14:paraId="3F86DA42" w14:textId="77777777" w:rsidR="00A94D0E" w:rsidRDefault="007313C8" w:rsidP="002D475A">
      <w:r>
        <w:t xml:space="preserve">Instruments that are signed out to </w:t>
      </w:r>
      <w:r w:rsidR="00A94D0E">
        <w:t xml:space="preserve">an </w:t>
      </w:r>
      <w:r>
        <w:t xml:space="preserve">individual student </w:t>
      </w:r>
      <w:r w:rsidR="00A94D0E">
        <w:t xml:space="preserve">may only be used by that student and </w:t>
      </w:r>
      <w:r>
        <w:t xml:space="preserve">are not allowed to be lent out to anyone else. </w:t>
      </w:r>
    </w:p>
    <w:p w14:paraId="73853682" w14:textId="5261A4DB" w:rsidR="00F76BA0" w:rsidRDefault="007313C8" w:rsidP="002D475A">
      <w:r>
        <w:t xml:space="preserve">Instruments must be returned at the end of the semester and failure to return the instrument on time may forfeit the privilege of future loans. </w:t>
      </w:r>
    </w:p>
    <w:p w14:paraId="1E0069F4" w14:textId="0B37618A" w:rsidR="007313C8" w:rsidRDefault="007313C8" w:rsidP="002D475A">
      <w:r>
        <w:t xml:space="preserve">Equipment taken off campus by staff, faculty or students requires written justification and prior approval by the Department Chair. The borrower must provide sufficient levels of insurance as well as assuming liability against theft/loss and damage for the replacement value as opposed to the price that the College paid.  </w:t>
      </w:r>
    </w:p>
    <w:p w14:paraId="7AC57836" w14:textId="77777777" w:rsidR="000B6C6A" w:rsidRDefault="007313C8" w:rsidP="002D475A">
      <w:r>
        <w:t xml:space="preserve">Borrower agrees to keep the equipment clean and properly humidified (when applicable) and the borrower shall be fully responsible for any loss or damage. </w:t>
      </w:r>
    </w:p>
    <w:p w14:paraId="10ED703D" w14:textId="66A59EAE" w:rsidR="007313C8" w:rsidRDefault="007313C8" w:rsidP="002D475A">
      <w:r>
        <w:t xml:space="preserve">Conservatory equipment is to be repaired or adjusted only with prior Conservatory of Music permission and equipment shall be returned by the end of the semester in the same condition as loaned, with worn or broken strings replaced. </w:t>
      </w:r>
    </w:p>
    <w:p w14:paraId="565A870A" w14:textId="0DFAF44F" w:rsidR="007313C8" w:rsidRDefault="007313C8" w:rsidP="002D475A">
      <w:r>
        <w:t xml:space="preserve">Equipment is NOT to be loaned to a third party under ANY circumstances. </w:t>
      </w:r>
    </w:p>
    <w:p w14:paraId="6CAA87E9" w14:textId="13180D81" w:rsidR="000B6C6A" w:rsidRDefault="007313C8" w:rsidP="00034FD4">
      <w:pPr>
        <w:pStyle w:val="Heading1"/>
      </w:pPr>
      <w:r>
        <w:t xml:space="preserve">Copier </w:t>
      </w:r>
      <w:r w:rsidR="00A35E1A">
        <w:t>Use P</w:t>
      </w:r>
      <w:r>
        <w:t>olicy</w:t>
      </w:r>
      <w:r>
        <w:rPr>
          <w:i/>
        </w:rPr>
        <w:t xml:space="preserve"> </w:t>
      </w:r>
    </w:p>
    <w:p w14:paraId="161BF363" w14:textId="77777777" w:rsidR="000B6C6A" w:rsidRDefault="007313C8" w:rsidP="00034FD4">
      <w:r>
        <w:t xml:space="preserve">Use of the </w:t>
      </w:r>
      <w:r w:rsidR="000B6C6A">
        <w:t xml:space="preserve">printers and </w:t>
      </w:r>
      <w:r>
        <w:t xml:space="preserve">copiers in the Conservatory of Music are limited to current faculty and staff. </w:t>
      </w:r>
      <w:r w:rsidR="000B6C6A">
        <w:t xml:space="preserve"> </w:t>
      </w:r>
    </w:p>
    <w:p w14:paraId="69B3FAEC" w14:textId="178359D3" w:rsidR="007313C8" w:rsidRDefault="007313C8" w:rsidP="0065387D">
      <w:r>
        <w:t xml:space="preserve">Students have access to print or make copies at the library. </w:t>
      </w:r>
    </w:p>
    <w:p w14:paraId="6BFCCCBD" w14:textId="203B24F1" w:rsidR="002D475A" w:rsidRDefault="0065387D" w:rsidP="002D475A">
      <w:pPr>
        <w:pStyle w:val="Heading1"/>
      </w:pPr>
      <w:r>
        <w:t>Facility M</w:t>
      </w:r>
      <w:r w:rsidR="007313C8">
        <w:t xml:space="preserve">aintenance </w:t>
      </w:r>
      <w:r>
        <w:t>/ Work R</w:t>
      </w:r>
      <w:r w:rsidR="007313C8">
        <w:t>equests</w:t>
      </w:r>
    </w:p>
    <w:p w14:paraId="20EBACD7" w14:textId="5C47681E" w:rsidR="00A35E1A" w:rsidRDefault="007313C8" w:rsidP="00034FD4">
      <w:r>
        <w:t xml:space="preserve">Please report damaged or malfunctioning facilities.  </w:t>
      </w:r>
    </w:p>
    <w:p w14:paraId="0A38E0FB" w14:textId="3A7231AC" w:rsidR="007313C8" w:rsidRDefault="007313C8" w:rsidP="00034FD4">
      <w:r>
        <w:t xml:space="preserve">Facilities work order requests may be submitted via the Facilities Management </w:t>
      </w:r>
      <w:hyperlink r:id="rId34" w:history="1">
        <w:r w:rsidR="00A35E1A" w:rsidRPr="00A35E1A">
          <w:rPr>
            <w:rStyle w:val="Hyperlink"/>
          </w:rPr>
          <w:t>Work Order System</w:t>
        </w:r>
      </w:hyperlink>
      <w:r w:rsidR="00A35E1A">
        <w:t>.</w:t>
      </w:r>
      <w:r>
        <w:t xml:space="preserve"> </w:t>
      </w:r>
    </w:p>
    <w:p w14:paraId="73C8458E" w14:textId="497D05B2" w:rsidR="002D475A" w:rsidRDefault="002D475A" w:rsidP="00034FD4">
      <w:r>
        <w:t>You may also notify the Director of Operations, Curtis St. John by email or in person.</w:t>
      </w:r>
    </w:p>
    <w:sectPr w:rsidR="002D47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ras Bold ITC">
    <w:panose1 w:val="020B0907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93F45"/>
    <w:multiLevelType w:val="hybridMultilevel"/>
    <w:tmpl w:val="14BCF51E"/>
    <w:lvl w:ilvl="0" w:tplc="11F8C03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420D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FE0EC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26AED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C2EF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C6B66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E216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3C531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E03D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FC5924"/>
    <w:multiLevelType w:val="hybridMultilevel"/>
    <w:tmpl w:val="26E0C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D31BD"/>
    <w:multiLevelType w:val="hybridMultilevel"/>
    <w:tmpl w:val="C49877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8EF2419"/>
    <w:multiLevelType w:val="hybridMultilevel"/>
    <w:tmpl w:val="379A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B574C9"/>
    <w:multiLevelType w:val="hybridMultilevel"/>
    <w:tmpl w:val="35D4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1E1902"/>
    <w:multiLevelType w:val="hybridMultilevel"/>
    <w:tmpl w:val="5024CCC4"/>
    <w:lvl w:ilvl="0" w:tplc="13363CE4">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D502C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7EB9E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7E5656">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8C035E">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F9EFAFE">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A90700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F4424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9EE1E2">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F2C3783"/>
    <w:multiLevelType w:val="hybridMultilevel"/>
    <w:tmpl w:val="ABAC8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195B49"/>
    <w:multiLevelType w:val="hybridMultilevel"/>
    <w:tmpl w:val="82BA7784"/>
    <w:lvl w:ilvl="0" w:tplc="04090001">
      <w:start w:val="1"/>
      <w:numFmt w:val="bullet"/>
      <w:lvlText w:val=""/>
      <w:lvlJc w:val="left"/>
      <w:pPr>
        <w:ind w:left="7290" w:hanging="360"/>
      </w:pPr>
      <w:rPr>
        <w:rFonts w:ascii="Symbol" w:hAnsi="Symbol" w:hint="default"/>
      </w:rPr>
    </w:lvl>
    <w:lvl w:ilvl="1" w:tplc="04090003" w:tentative="1">
      <w:start w:val="1"/>
      <w:numFmt w:val="bullet"/>
      <w:lvlText w:val="o"/>
      <w:lvlJc w:val="left"/>
      <w:pPr>
        <w:ind w:left="8010" w:hanging="360"/>
      </w:pPr>
      <w:rPr>
        <w:rFonts w:ascii="Courier New" w:hAnsi="Courier New" w:cs="Courier New" w:hint="default"/>
      </w:rPr>
    </w:lvl>
    <w:lvl w:ilvl="2" w:tplc="04090005" w:tentative="1">
      <w:start w:val="1"/>
      <w:numFmt w:val="bullet"/>
      <w:lvlText w:val=""/>
      <w:lvlJc w:val="left"/>
      <w:pPr>
        <w:ind w:left="8730" w:hanging="360"/>
      </w:pPr>
      <w:rPr>
        <w:rFonts w:ascii="Wingdings" w:hAnsi="Wingdings" w:hint="default"/>
      </w:rPr>
    </w:lvl>
    <w:lvl w:ilvl="3" w:tplc="04090001" w:tentative="1">
      <w:start w:val="1"/>
      <w:numFmt w:val="bullet"/>
      <w:lvlText w:val=""/>
      <w:lvlJc w:val="left"/>
      <w:pPr>
        <w:ind w:left="9450" w:hanging="360"/>
      </w:pPr>
      <w:rPr>
        <w:rFonts w:ascii="Symbol" w:hAnsi="Symbol" w:hint="default"/>
      </w:rPr>
    </w:lvl>
    <w:lvl w:ilvl="4" w:tplc="04090003" w:tentative="1">
      <w:start w:val="1"/>
      <w:numFmt w:val="bullet"/>
      <w:lvlText w:val="o"/>
      <w:lvlJc w:val="left"/>
      <w:pPr>
        <w:ind w:left="10170" w:hanging="360"/>
      </w:pPr>
      <w:rPr>
        <w:rFonts w:ascii="Courier New" w:hAnsi="Courier New" w:cs="Courier New" w:hint="default"/>
      </w:rPr>
    </w:lvl>
    <w:lvl w:ilvl="5" w:tplc="04090005" w:tentative="1">
      <w:start w:val="1"/>
      <w:numFmt w:val="bullet"/>
      <w:lvlText w:val=""/>
      <w:lvlJc w:val="left"/>
      <w:pPr>
        <w:ind w:left="10890" w:hanging="360"/>
      </w:pPr>
      <w:rPr>
        <w:rFonts w:ascii="Wingdings" w:hAnsi="Wingdings" w:hint="default"/>
      </w:rPr>
    </w:lvl>
    <w:lvl w:ilvl="6" w:tplc="04090001" w:tentative="1">
      <w:start w:val="1"/>
      <w:numFmt w:val="bullet"/>
      <w:lvlText w:val=""/>
      <w:lvlJc w:val="left"/>
      <w:pPr>
        <w:ind w:left="11610" w:hanging="360"/>
      </w:pPr>
      <w:rPr>
        <w:rFonts w:ascii="Symbol" w:hAnsi="Symbol" w:hint="default"/>
      </w:rPr>
    </w:lvl>
    <w:lvl w:ilvl="7" w:tplc="04090003" w:tentative="1">
      <w:start w:val="1"/>
      <w:numFmt w:val="bullet"/>
      <w:lvlText w:val="o"/>
      <w:lvlJc w:val="left"/>
      <w:pPr>
        <w:ind w:left="12330" w:hanging="360"/>
      </w:pPr>
      <w:rPr>
        <w:rFonts w:ascii="Courier New" w:hAnsi="Courier New" w:cs="Courier New" w:hint="default"/>
      </w:rPr>
    </w:lvl>
    <w:lvl w:ilvl="8" w:tplc="04090005" w:tentative="1">
      <w:start w:val="1"/>
      <w:numFmt w:val="bullet"/>
      <w:lvlText w:val=""/>
      <w:lvlJc w:val="left"/>
      <w:pPr>
        <w:ind w:left="13050" w:hanging="360"/>
      </w:pPr>
      <w:rPr>
        <w:rFonts w:ascii="Wingdings" w:hAnsi="Wingdings" w:hint="default"/>
      </w:rPr>
    </w:lvl>
  </w:abstractNum>
  <w:abstractNum w:abstractNumId="8" w15:restartNumberingAfterBreak="0">
    <w:nsid w:val="4A4F73DC"/>
    <w:multiLevelType w:val="multilevel"/>
    <w:tmpl w:val="088E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D254EE"/>
    <w:multiLevelType w:val="hybridMultilevel"/>
    <w:tmpl w:val="F3049B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A302C5F"/>
    <w:multiLevelType w:val="multilevel"/>
    <w:tmpl w:val="9D985C8E"/>
    <w:lvl w:ilvl="0">
      <w:start w:val="1"/>
      <w:numFmt w:val="decimal"/>
      <w:pStyle w:val="Heading1"/>
      <w:lvlText w:val="%1"/>
      <w:lvlJc w:val="left"/>
      <w:pPr>
        <w:ind w:left="432" w:hanging="432"/>
      </w:pPr>
      <w:rPr>
        <w:i w:val="0"/>
        <w:iCs/>
      </w:rPr>
    </w:lvl>
    <w:lvl w:ilvl="1">
      <w:start w:val="1"/>
      <w:numFmt w:val="decimal"/>
      <w:pStyle w:val="Heading2"/>
      <w:lvlText w:val="%1.%2"/>
      <w:lvlJc w:val="left"/>
      <w:pPr>
        <w:ind w:left="8316" w:hanging="576"/>
      </w:pPr>
    </w:lvl>
    <w:lvl w:ilvl="2">
      <w:start w:val="1"/>
      <w:numFmt w:val="decimal"/>
      <w:pStyle w:val="Heading3"/>
      <w:lvlText w:val="%1.%2.%3"/>
      <w:lvlJc w:val="left"/>
      <w:pPr>
        <w:ind w:left="126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06A0CCB"/>
    <w:multiLevelType w:val="hybridMultilevel"/>
    <w:tmpl w:val="F110B1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0FB494B"/>
    <w:multiLevelType w:val="hybridMultilevel"/>
    <w:tmpl w:val="F6408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C902CD"/>
    <w:multiLevelType w:val="hybridMultilevel"/>
    <w:tmpl w:val="604A51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68726831">
    <w:abstractNumId w:val="5"/>
  </w:num>
  <w:num w:numId="2" w16cid:durableId="1207983769">
    <w:abstractNumId w:val="0"/>
  </w:num>
  <w:num w:numId="3" w16cid:durableId="778455410">
    <w:abstractNumId w:val="8"/>
  </w:num>
  <w:num w:numId="4" w16cid:durableId="660236769">
    <w:abstractNumId w:val="1"/>
  </w:num>
  <w:num w:numId="5" w16cid:durableId="1218277944">
    <w:abstractNumId w:val="11"/>
  </w:num>
  <w:num w:numId="6" w16cid:durableId="967735351">
    <w:abstractNumId w:val="4"/>
  </w:num>
  <w:num w:numId="7" w16cid:durableId="536040785">
    <w:abstractNumId w:val="7"/>
  </w:num>
  <w:num w:numId="8" w16cid:durableId="65541101">
    <w:abstractNumId w:val="1"/>
  </w:num>
  <w:num w:numId="9" w16cid:durableId="891893185">
    <w:abstractNumId w:val="10"/>
  </w:num>
  <w:num w:numId="10" w16cid:durableId="1052001960">
    <w:abstractNumId w:val="10"/>
  </w:num>
  <w:num w:numId="11" w16cid:durableId="402877898">
    <w:abstractNumId w:val="6"/>
  </w:num>
  <w:num w:numId="12" w16cid:durableId="1405646394">
    <w:abstractNumId w:val="12"/>
  </w:num>
  <w:num w:numId="13" w16cid:durableId="804735874">
    <w:abstractNumId w:val="13"/>
  </w:num>
  <w:num w:numId="14" w16cid:durableId="604315543">
    <w:abstractNumId w:val="10"/>
  </w:num>
  <w:num w:numId="15" w16cid:durableId="1346133654">
    <w:abstractNumId w:val="10"/>
  </w:num>
  <w:num w:numId="16" w16cid:durableId="921255975">
    <w:abstractNumId w:val="10"/>
  </w:num>
  <w:num w:numId="17" w16cid:durableId="369956442">
    <w:abstractNumId w:val="10"/>
  </w:num>
  <w:num w:numId="18" w16cid:durableId="302975338">
    <w:abstractNumId w:val="10"/>
  </w:num>
  <w:num w:numId="19" w16cid:durableId="1111584624">
    <w:abstractNumId w:val="10"/>
  </w:num>
  <w:num w:numId="20" w16cid:durableId="1748071981">
    <w:abstractNumId w:val="10"/>
  </w:num>
  <w:num w:numId="21" w16cid:durableId="174730336">
    <w:abstractNumId w:val="3"/>
  </w:num>
  <w:num w:numId="22" w16cid:durableId="122044627">
    <w:abstractNumId w:val="2"/>
  </w:num>
  <w:num w:numId="23" w16cid:durableId="2109349688">
    <w:abstractNumId w:val="9"/>
  </w:num>
  <w:num w:numId="24" w16cid:durableId="8970880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3C8"/>
    <w:rsid w:val="00034FD4"/>
    <w:rsid w:val="000775AB"/>
    <w:rsid w:val="00094AA6"/>
    <w:rsid w:val="000B6C6A"/>
    <w:rsid w:val="000F60D3"/>
    <w:rsid w:val="000F6480"/>
    <w:rsid w:val="00136B52"/>
    <w:rsid w:val="0014492B"/>
    <w:rsid w:val="00152A0D"/>
    <w:rsid w:val="001834A3"/>
    <w:rsid w:val="0021739F"/>
    <w:rsid w:val="002D475A"/>
    <w:rsid w:val="00372F74"/>
    <w:rsid w:val="00464C48"/>
    <w:rsid w:val="004A547E"/>
    <w:rsid w:val="00505C6F"/>
    <w:rsid w:val="00512550"/>
    <w:rsid w:val="005156E3"/>
    <w:rsid w:val="00566CDB"/>
    <w:rsid w:val="00596DEF"/>
    <w:rsid w:val="005A6097"/>
    <w:rsid w:val="00613C1F"/>
    <w:rsid w:val="0065387D"/>
    <w:rsid w:val="00695BA4"/>
    <w:rsid w:val="006D7623"/>
    <w:rsid w:val="007313C8"/>
    <w:rsid w:val="007728C2"/>
    <w:rsid w:val="007C2F48"/>
    <w:rsid w:val="007E333C"/>
    <w:rsid w:val="00844FF7"/>
    <w:rsid w:val="008960AB"/>
    <w:rsid w:val="008B6B43"/>
    <w:rsid w:val="008C00AD"/>
    <w:rsid w:val="0091511C"/>
    <w:rsid w:val="00916895"/>
    <w:rsid w:val="00927683"/>
    <w:rsid w:val="00933543"/>
    <w:rsid w:val="009356B7"/>
    <w:rsid w:val="00964901"/>
    <w:rsid w:val="00975311"/>
    <w:rsid w:val="009F5A07"/>
    <w:rsid w:val="00A31D12"/>
    <w:rsid w:val="00A35E1A"/>
    <w:rsid w:val="00A42C71"/>
    <w:rsid w:val="00A94D0E"/>
    <w:rsid w:val="00AA57B0"/>
    <w:rsid w:val="00AD1A45"/>
    <w:rsid w:val="00AE741A"/>
    <w:rsid w:val="00B132D4"/>
    <w:rsid w:val="00B418B5"/>
    <w:rsid w:val="00B47F76"/>
    <w:rsid w:val="00BF5F19"/>
    <w:rsid w:val="00C23E47"/>
    <w:rsid w:val="00C32F6C"/>
    <w:rsid w:val="00CA0D76"/>
    <w:rsid w:val="00D4085A"/>
    <w:rsid w:val="00D94D18"/>
    <w:rsid w:val="00DF7292"/>
    <w:rsid w:val="00E40101"/>
    <w:rsid w:val="00E4795D"/>
    <w:rsid w:val="00F225CC"/>
    <w:rsid w:val="00F76BA0"/>
    <w:rsid w:val="00FD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7E6D"/>
  <w15:chartTrackingRefBased/>
  <w15:docId w15:val="{D2442E80-E210-45B4-B5BF-F35FA06F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75A"/>
    <w:pPr>
      <w:spacing w:after="120" w:line="240" w:lineRule="auto"/>
      <w:ind w:left="14" w:hanging="14"/>
      <w:jc w:val="both"/>
    </w:pPr>
    <w:rPr>
      <w:rFonts w:ascii="Calibri" w:eastAsia="Calibri" w:hAnsi="Calibri" w:cs="Calibri"/>
      <w:color w:val="000000"/>
      <w:sz w:val="24"/>
    </w:rPr>
  </w:style>
  <w:style w:type="paragraph" w:styleId="Heading1">
    <w:name w:val="heading 1"/>
    <w:basedOn w:val="Normal"/>
    <w:next w:val="Normal"/>
    <w:link w:val="Heading1Char"/>
    <w:uiPriority w:val="9"/>
    <w:qFormat/>
    <w:rsid w:val="002D475A"/>
    <w:pPr>
      <w:keepNext/>
      <w:keepLines/>
      <w:numPr>
        <w:numId w:val="9"/>
      </w:numPr>
      <w:spacing w:before="360"/>
      <w:outlineLvl w:val="0"/>
    </w:pPr>
    <w:rPr>
      <w:rFonts w:asciiTheme="majorHAnsi" w:eastAsiaTheme="majorEastAsia" w:hAnsiTheme="majorHAnsi" w:cstheme="majorBidi"/>
      <w:b/>
      <w:color w:val="000000" w:themeColor="text1"/>
      <w:sz w:val="36"/>
      <w:szCs w:val="32"/>
    </w:rPr>
  </w:style>
  <w:style w:type="paragraph" w:styleId="Heading2">
    <w:name w:val="heading 2"/>
    <w:basedOn w:val="Normal"/>
    <w:next w:val="Normal"/>
    <w:link w:val="Heading2Char"/>
    <w:uiPriority w:val="9"/>
    <w:unhideWhenUsed/>
    <w:qFormat/>
    <w:rsid w:val="002D475A"/>
    <w:pPr>
      <w:keepNext/>
      <w:keepLines/>
      <w:numPr>
        <w:ilvl w:val="1"/>
        <w:numId w:val="9"/>
      </w:numPr>
      <w:spacing w:before="240"/>
      <w:ind w:left="576"/>
      <w:outlineLvl w:val="1"/>
    </w:pPr>
    <w:rPr>
      <w:rFonts w:asciiTheme="majorHAnsi" w:eastAsiaTheme="majorEastAsia" w:hAnsiTheme="majorHAnsi" w:cstheme="majorBidi"/>
      <w:b/>
      <w:color w:val="000000" w:themeColor="text1"/>
      <w:sz w:val="28"/>
      <w:szCs w:val="26"/>
    </w:rPr>
  </w:style>
  <w:style w:type="paragraph" w:styleId="Heading3">
    <w:name w:val="heading 3"/>
    <w:basedOn w:val="Normal"/>
    <w:next w:val="Normal"/>
    <w:link w:val="Heading3Char"/>
    <w:uiPriority w:val="9"/>
    <w:unhideWhenUsed/>
    <w:qFormat/>
    <w:rsid w:val="0065387D"/>
    <w:pPr>
      <w:keepNext/>
      <w:keepLines/>
      <w:numPr>
        <w:ilvl w:val="2"/>
        <w:numId w:val="9"/>
      </w:numPr>
      <w:ind w:left="0" w:firstLine="0"/>
      <w:outlineLvl w:val="2"/>
    </w:pPr>
    <w:rPr>
      <w:rFonts w:asciiTheme="majorHAnsi" w:eastAsiaTheme="majorEastAsia" w:hAnsiTheme="majorHAnsi" w:cstheme="majorBidi"/>
      <w:b/>
      <w:color w:val="000000" w:themeColor="text1"/>
      <w:szCs w:val="24"/>
    </w:rPr>
  </w:style>
  <w:style w:type="paragraph" w:styleId="Heading4">
    <w:name w:val="heading 4"/>
    <w:basedOn w:val="Normal"/>
    <w:next w:val="Normal"/>
    <w:link w:val="Heading4Char"/>
    <w:uiPriority w:val="9"/>
    <w:unhideWhenUsed/>
    <w:qFormat/>
    <w:rsid w:val="00FD7DAD"/>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D7DAD"/>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D7DAD"/>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D7DAD"/>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D7DAD"/>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7DAD"/>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7313C8"/>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7313C8"/>
    <w:pPr>
      <w:ind w:left="720"/>
      <w:contextualSpacing/>
    </w:pPr>
  </w:style>
  <w:style w:type="character" w:styleId="Hyperlink">
    <w:name w:val="Hyperlink"/>
    <w:basedOn w:val="DefaultParagraphFont"/>
    <w:uiPriority w:val="99"/>
    <w:unhideWhenUsed/>
    <w:rsid w:val="007313C8"/>
    <w:rPr>
      <w:color w:val="0563C1" w:themeColor="hyperlink"/>
      <w:u w:val="single"/>
    </w:rPr>
  </w:style>
  <w:style w:type="paragraph" w:customStyle="1" w:styleId="xmsonormal">
    <w:name w:val="x_msonormal"/>
    <w:basedOn w:val="Normal"/>
    <w:rsid w:val="007E333C"/>
    <w:pPr>
      <w:spacing w:after="0"/>
      <w:ind w:left="0" w:firstLine="0"/>
      <w:jc w:val="left"/>
    </w:pPr>
    <w:rPr>
      <w:rFonts w:eastAsiaTheme="minorHAnsi"/>
      <w:color w:val="auto"/>
      <w:sz w:val="22"/>
    </w:rPr>
  </w:style>
  <w:style w:type="character" w:styleId="Emphasis">
    <w:name w:val="Emphasis"/>
    <w:basedOn w:val="DefaultParagraphFont"/>
    <w:uiPriority w:val="20"/>
    <w:qFormat/>
    <w:rsid w:val="007E333C"/>
    <w:rPr>
      <w:i/>
      <w:iCs/>
    </w:rPr>
  </w:style>
  <w:style w:type="character" w:styleId="Strong">
    <w:name w:val="Strong"/>
    <w:basedOn w:val="DefaultParagraphFont"/>
    <w:uiPriority w:val="22"/>
    <w:qFormat/>
    <w:rsid w:val="007E333C"/>
    <w:rPr>
      <w:b/>
      <w:bCs/>
    </w:rPr>
  </w:style>
  <w:style w:type="table" w:styleId="TableGrid0">
    <w:name w:val="Table Grid"/>
    <w:basedOn w:val="TableNormal"/>
    <w:uiPriority w:val="39"/>
    <w:rsid w:val="00935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547E"/>
    <w:rPr>
      <w:color w:val="605E5C"/>
      <w:shd w:val="clear" w:color="auto" w:fill="E1DFDD"/>
    </w:rPr>
  </w:style>
  <w:style w:type="character" w:styleId="FollowedHyperlink">
    <w:name w:val="FollowedHyperlink"/>
    <w:basedOn w:val="DefaultParagraphFont"/>
    <w:uiPriority w:val="99"/>
    <w:semiHidden/>
    <w:unhideWhenUsed/>
    <w:rsid w:val="004A547E"/>
    <w:rPr>
      <w:color w:val="954F72" w:themeColor="followedHyperlink"/>
      <w:u w:val="single"/>
    </w:rPr>
  </w:style>
  <w:style w:type="character" w:customStyle="1" w:styleId="Heading1Char">
    <w:name w:val="Heading 1 Char"/>
    <w:basedOn w:val="DefaultParagraphFont"/>
    <w:link w:val="Heading1"/>
    <w:uiPriority w:val="9"/>
    <w:rsid w:val="002D475A"/>
    <w:rPr>
      <w:rFonts w:asciiTheme="majorHAnsi" w:eastAsiaTheme="majorEastAsia" w:hAnsiTheme="majorHAnsi" w:cstheme="majorBidi"/>
      <w:b/>
      <w:color w:val="000000" w:themeColor="text1"/>
      <w:sz w:val="36"/>
      <w:szCs w:val="32"/>
    </w:rPr>
  </w:style>
  <w:style w:type="character" w:customStyle="1" w:styleId="Heading2Char">
    <w:name w:val="Heading 2 Char"/>
    <w:basedOn w:val="DefaultParagraphFont"/>
    <w:link w:val="Heading2"/>
    <w:uiPriority w:val="9"/>
    <w:rsid w:val="002D475A"/>
    <w:rPr>
      <w:rFonts w:asciiTheme="majorHAnsi" w:eastAsiaTheme="majorEastAsia" w:hAnsiTheme="majorHAnsi" w:cstheme="majorBidi"/>
      <w:b/>
      <w:color w:val="000000" w:themeColor="text1"/>
      <w:sz w:val="28"/>
      <w:szCs w:val="26"/>
    </w:rPr>
  </w:style>
  <w:style w:type="character" w:customStyle="1" w:styleId="Heading3Char">
    <w:name w:val="Heading 3 Char"/>
    <w:basedOn w:val="DefaultParagraphFont"/>
    <w:link w:val="Heading3"/>
    <w:uiPriority w:val="9"/>
    <w:rsid w:val="0065387D"/>
    <w:rPr>
      <w:rFonts w:asciiTheme="majorHAnsi" w:eastAsiaTheme="majorEastAsia" w:hAnsiTheme="majorHAnsi" w:cstheme="majorBidi"/>
      <w:b/>
      <w:color w:val="000000" w:themeColor="text1"/>
      <w:sz w:val="24"/>
      <w:szCs w:val="24"/>
    </w:rPr>
  </w:style>
  <w:style w:type="character" w:customStyle="1" w:styleId="Heading4Char">
    <w:name w:val="Heading 4 Char"/>
    <w:basedOn w:val="DefaultParagraphFont"/>
    <w:link w:val="Heading4"/>
    <w:uiPriority w:val="9"/>
    <w:rsid w:val="00FD7DAD"/>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FD7DAD"/>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FD7DAD"/>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FD7DAD"/>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FD7D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7DAD"/>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2D475A"/>
    <w:pPr>
      <w:spacing w:after="0" w:line="240" w:lineRule="auto"/>
      <w:ind w:left="14" w:hanging="14"/>
      <w:jc w:val="both"/>
    </w:pPr>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217504">
      <w:bodyDiv w:val="1"/>
      <w:marLeft w:val="0"/>
      <w:marRight w:val="0"/>
      <w:marTop w:val="0"/>
      <w:marBottom w:val="0"/>
      <w:divBdr>
        <w:top w:val="none" w:sz="0" w:space="0" w:color="auto"/>
        <w:left w:val="none" w:sz="0" w:space="0" w:color="auto"/>
        <w:bottom w:val="none" w:sz="0" w:space="0" w:color="auto"/>
        <w:right w:val="none" w:sz="0" w:space="0" w:color="auto"/>
      </w:divBdr>
    </w:div>
    <w:div w:id="1047265715">
      <w:bodyDiv w:val="1"/>
      <w:marLeft w:val="0"/>
      <w:marRight w:val="0"/>
      <w:marTop w:val="0"/>
      <w:marBottom w:val="0"/>
      <w:divBdr>
        <w:top w:val="none" w:sz="0" w:space="0" w:color="auto"/>
        <w:left w:val="none" w:sz="0" w:space="0" w:color="auto"/>
        <w:bottom w:val="none" w:sz="0" w:space="0" w:color="auto"/>
        <w:right w:val="none" w:sz="0" w:space="0" w:color="auto"/>
      </w:divBdr>
    </w:div>
    <w:div w:id="1166018601">
      <w:bodyDiv w:val="1"/>
      <w:marLeft w:val="0"/>
      <w:marRight w:val="0"/>
      <w:marTop w:val="0"/>
      <w:marBottom w:val="0"/>
      <w:divBdr>
        <w:top w:val="none" w:sz="0" w:space="0" w:color="auto"/>
        <w:left w:val="none" w:sz="0" w:space="0" w:color="auto"/>
        <w:bottom w:val="none" w:sz="0" w:space="0" w:color="auto"/>
        <w:right w:val="none" w:sz="0" w:space="0" w:color="auto"/>
      </w:divBdr>
    </w:div>
    <w:div w:id="1523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urchase.edu/offices/disability-resources/request-adjustments/registering-with-our-office/" TargetMode="External"/><Relationship Id="rId18" Type="http://schemas.openxmlformats.org/officeDocument/2006/relationships/hyperlink" Target="https://www.purchase.edu/offices/disability-resources/accommodate-guides/" TargetMode="External"/><Relationship Id="rId26" Type="http://schemas.openxmlformats.org/officeDocument/2006/relationships/hyperlink" Target="https://www.purchase.edu/live/blurbs/1489-readmission" TargetMode="External"/><Relationship Id="rId3" Type="http://schemas.openxmlformats.org/officeDocument/2006/relationships/settings" Target="settings.xml"/><Relationship Id="rId21" Type="http://schemas.openxmlformats.org/officeDocument/2006/relationships/hyperlink" Target="https://www.purchase.edu/college-policies/index.php" TargetMode="External"/><Relationship Id="rId34" Type="http://schemas.openxmlformats.org/officeDocument/2006/relationships/hyperlink" Target="https://ready.sucf.suny.edu/purchase/" TargetMode="External"/><Relationship Id="rId7" Type="http://schemas.openxmlformats.org/officeDocument/2006/relationships/hyperlink" Target="https://www.purchase.edu/offices/cts/technology-policies/index.php" TargetMode="External"/><Relationship Id="rId12" Type="http://schemas.openxmlformats.org/officeDocument/2006/relationships/hyperlink" Target="https://www.purchase.edu/live/blurbs/1023-attendance" TargetMode="External"/><Relationship Id="rId17" Type="http://schemas.openxmlformats.org/officeDocument/2006/relationships/hyperlink" Target="https://www.purchase.edu/offices/disability-resources/about-us/" TargetMode="External"/><Relationship Id="rId25" Type="http://schemas.openxmlformats.org/officeDocument/2006/relationships/hyperlink" Target="https://www.purchase.edu/live/blurbs/1077-personal-leaves-of-absence" TargetMode="External"/><Relationship Id="rId33" Type="http://schemas.openxmlformats.org/officeDocument/2006/relationships/hyperlink" Target="mailto:agim.kola@purchase.edu" TargetMode="External"/><Relationship Id="rId2" Type="http://schemas.openxmlformats.org/officeDocument/2006/relationships/styles" Target="styles.xml"/><Relationship Id="rId16" Type="http://schemas.openxmlformats.org/officeDocument/2006/relationships/hyperlink" Target="mailto:odr@purchase.edu" TargetMode="External"/><Relationship Id="rId20" Type="http://schemas.openxmlformats.org/officeDocument/2006/relationships/hyperlink" Target="https://www.purchase.edu/live/blurbs/1044-professional-standards-bfa-musb-mfa-and-mm" TargetMode="External"/><Relationship Id="rId29" Type="http://schemas.openxmlformats.org/officeDocument/2006/relationships/hyperlink" Target="http://www.purchase.edu/Roombook" TargetMode="External"/><Relationship Id="rId1" Type="http://schemas.openxmlformats.org/officeDocument/2006/relationships/numbering" Target="numbering.xml"/><Relationship Id="rId6" Type="http://schemas.openxmlformats.org/officeDocument/2006/relationships/hyperlink" Target="mailto:music@Purchase.edu" TargetMode="External"/><Relationship Id="rId11" Type="http://schemas.openxmlformats.org/officeDocument/2006/relationships/hyperlink" Target="https://www.purchase.edu/offices/provost/general-education-curriculum/" TargetMode="External"/><Relationship Id="rId24" Type="http://schemas.openxmlformats.org/officeDocument/2006/relationships/hyperlink" Target="https://www.purchase.edu/live/blurbs/1076-medical-leaves" TargetMode="External"/><Relationship Id="rId32" Type="http://schemas.openxmlformats.org/officeDocument/2006/relationships/hyperlink" Target="http://www.purchase.edu/Roombook" TargetMode="External"/><Relationship Id="rId5" Type="http://schemas.openxmlformats.org/officeDocument/2006/relationships/hyperlink" Target="https://www.purchase.edu/college-policies/index.php" TargetMode="External"/><Relationship Id="rId15" Type="http://schemas.openxmlformats.org/officeDocument/2006/relationships/hyperlink" Target="https://www.purchase.edu/offices/disability-resources/about-us/" TargetMode="External"/><Relationship Id="rId23" Type="http://schemas.openxmlformats.org/officeDocument/2006/relationships/hyperlink" Target="https://www.purchase.edu/live/blurbs/1075-academic-leaves-of-absence" TargetMode="External"/><Relationship Id="rId28" Type="http://schemas.openxmlformats.org/officeDocument/2006/relationships/hyperlink" Target="https://www.purchase.edu/live/forms/89-recital-information-form" TargetMode="External"/><Relationship Id="rId36" Type="http://schemas.openxmlformats.org/officeDocument/2006/relationships/theme" Target="theme/theme1.xml"/><Relationship Id="rId10" Type="http://schemas.openxmlformats.org/officeDocument/2006/relationships/hyperlink" Target="https://www.purchase.edu/academics/music/" TargetMode="External"/><Relationship Id="rId19" Type="http://schemas.openxmlformats.org/officeDocument/2006/relationships/hyperlink" Target="https://www.purchase.edu/live/blurbs/1047-academic-probation" TargetMode="External"/><Relationship Id="rId31" Type="http://schemas.openxmlformats.org/officeDocument/2006/relationships/hyperlink" Target="http://www.purchase.edu/RoomBook" TargetMode="External"/><Relationship Id="rId4" Type="http://schemas.openxmlformats.org/officeDocument/2006/relationships/webSettings" Target="webSettings.xml"/><Relationship Id="rId9" Type="http://schemas.openxmlformats.org/officeDocument/2006/relationships/hyperlink" Target="https://www.purchase.edu/academics/music/performances/" TargetMode="External"/><Relationship Id="rId14" Type="http://schemas.openxmlformats.org/officeDocument/2006/relationships/hyperlink" Target="https://www.purchase.edu/offices/disability-resources/request-adjustments/documentation-guidelines/" TargetMode="External"/><Relationship Id="rId22" Type="http://schemas.openxmlformats.org/officeDocument/2006/relationships/hyperlink" Target="https://www.purchase.edu/college-policies/index.php" TargetMode="External"/><Relationship Id="rId27" Type="http://schemas.openxmlformats.org/officeDocument/2006/relationships/hyperlink" Target="http://www.purchase.edu/Roombook" TargetMode="External"/><Relationship Id="rId30" Type="http://schemas.openxmlformats.org/officeDocument/2006/relationships/hyperlink" Target="http://www.purchase.edu/RoomBook" TargetMode="External"/><Relationship Id="rId35" Type="http://schemas.openxmlformats.org/officeDocument/2006/relationships/fontTable" Target="fontTable.xml"/><Relationship Id="rId8" Type="http://schemas.openxmlformats.org/officeDocument/2006/relationships/hyperlink" Target="https://www.purchase.edu/faculty-handbook/faculty-responsibilities/academic-adv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15</Pages>
  <Words>4197</Words>
  <Characters>23926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Fleishaker, Sue</dc:creator>
  <cp:keywords/>
  <dc:description/>
  <cp:lastModifiedBy>Rosensteel, Edward</cp:lastModifiedBy>
  <cp:revision>10</cp:revision>
  <dcterms:created xsi:type="dcterms:W3CDTF">2025-08-26T21:08:00Z</dcterms:created>
  <dcterms:modified xsi:type="dcterms:W3CDTF">2026-10-06T19:33:00Z</dcterms:modified>
</cp:coreProperties>
</file>